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0E7AC1" w14:textId="77777777" w:rsidR="007C0F8D" w:rsidRPr="0017194B" w:rsidRDefault="007C0F8D" w:rsidP="007C0F8D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17194B">
        <w:rPr>
          <w:rFonts w:ascii="Century Gothic" w:hAnsi="Century Gothic" w:cstheme="minorHAnsi"/>
          <w:b/>
          <w:sz w:val="24"/>
          <w:szCs w:val="24"/>
        </w:rPr>
        <w:t>ZAKRES DANYCH OSOBOWYCH POWIERZONYCH DO PRZETWARZANIA</w:t>
      </w:r>
      <w:r w:rsidRPr="0017194B">
        <w:rPr>
          <w:rStyle w:val="Odwoanieprzypisudolnego"/>
          <w:rFonts w:ascii="Century Gothic" w:hAnsi="Century Gothic" w:cstheme="minorHAnsi"/>
          <w:b/>
          <w:sz w:val="24"/>
          <w:szCs w:val="24"/>
        </w:rPr>
        <w:footnoteReference w:id="1"/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15"/>
        <w:gridCol w:w="6366"/>
      </w:tblGrid>
      <w:tr w:rsidR="007C0F8D" w:rsidRPr="0017194B" w14:paraId="1950E7C6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5E8848E1" w14:textId="77777777" w:rsidR="007C0F8D" w:rsidRPr="0017194B" w:rsidRDefault="007C0F8D" w:rsidP="00E03740">
            <w:pPr>
              <w:pStyle w:val="TableParagraph"/>
              <w:spacing w:before="5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15" w:type="dxa"/>
            <w:shd w:val="clear" w:color="auto" w:fill="F1F1F1"/>
          </w:tcPr>
          <w:p w14:paraId="2D60C8DD" w14:textId="77777777" w:rsidR="007C0F8D" w:rsidRPr="0017194B" w:rsidRDefault="007C0F8D" w:rsidP="00E03740">
            <w:pPr>
              <w:pStyle w:val="TableParagraph"/>
              <w:spacing w:before="5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6366" w:type="dxa"/>
          </w:tcPr>
          <w:p w14:paraId="75069A0D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22C6D76A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4FD864EE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15" w:type="dxa"/>
            <w:shd w:val="clear" w:color="auto" w:fill="F1F1F1"/>
          </w:tcPr>
          <w:p w14:paraId="3BA4DBAC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6366" w:type="dxa"/>
          </w:tcPr>
          <w:p w14:paraId="3E8C2DD3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4D517EB7" w14:textId="77777777" w:rsidTr="00E03740">
        <w:trPr>
          <w:trHeight w:val="338"/>
        </w:trPr>
        <w:tc>
          <w:tcPr>
            <w:tcW w:w="562" w:type="dxa"/>
            <w:shd w:val="clear" w:color="auto" w:fill="F1F1F1"/>
          </w:tcPr>
          <w:p w14:paraId="4142B63B" w14:textId="77777777" w:rsidR="007C0F8D" w:rsidRPr="0017194B" w:rsidRDefault="007C0F8D" w:rsidP="00E03740">
            <w:pPr>
              <w:pStyle w:val="TableParagraph"/>
              <w:spacing w:before="5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15" w:type="dxa"/>
            <w:shd w:val="clear" w:color="auto" w:fill="F1F1F1"/>
          </w:tcPr>
          <w:p w14:paraId="3755BC2B" w14:textId="77777777" w:rsidR="007C0F8D" w:rsidRPr="0017194B" w:rsidRDefault="007C0F8D" w:rsidP="00E03740">
            <w:pPr>
              <w:pStyle w:val="TableParagraph"/>
              <w:spacing w:before="5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366" w:type="dxa"/>
          </w:tcPr>
          <w:p w14:paraId="6F208314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2FE85F1A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4A771469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15" w:type="dxa"/>
            <w:shd w:val="clear" w:color="auto" w:fill="F1F1F1"/>
          </w:tcPr>
          <w:p w14:paraId="5556E97E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w w:val="85"/>
                <w:sz w:val="20"/>
                <w:szCs w:val="20"/>
              </w:rPr>
              <w:t>PESEL</w:t>
            </w:r>
          </w:p>
        </w:tc>
        <w:tc>
          <w:tcPr>
            <w:tcW w:w="6366" w:type="dxa"/>
          </w:tcPr>
          <w:p w14:paraId="02486F74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668F79CC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00953780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15" w:type="dxa"/>
            <w:shd w:val="clear" w:color="auto" w:fill="F1F1F1"/>
          </w:tcPr>
          <w:p w14:paraId="777EE5D0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Płeć</w:t>
            </w:r>
            <w:proofErr w:type="spellEnd"/>
          </w:p>
        </w:tc>
        <w:tc>
          <w:tcPr>
            <w:tcW w:w="6366" w:type="dxa"/>
          </w:tcPr>
          <w:p w14:paraId="5A43653B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7B47686E" w14:textId="77777777" w:rsidTr="00E03740">
        <w:trPr>
          <w:trHeight w:val="622"/>
        </w:trPr>
        <w:tc>
          <w:tcPr>
            <w:tcW w:w="562" w:type="dxa"/>
            <w:shd w:val="clear" w:color="auto" w:fill="F1F1F1"/>
          </w:tcPr>
          <w:p w14:paraId="2940807F" w14:textId="77777777" w:rsidR="007C0F8D" w:rsidRPr="0017194B" w:rsidRDefault="007C0F8D" w:rsidP="00E03740">
            <w:pPr>
              <w:pStyle w:val="TableParagraph"/>
              <w:spacing w:before="0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715" w:type="dxa"/>
            <w:shd w:val="clear" w:color="auto" w:fill="F1F1F1"/>
          </w:tcPr>
          <w:p w14:paraId="2A8E4581" w14:textId="77777777" w:rsidR="007C0F8D" w:rsidRPr="0017194B" w:rsidRDefault="007C0F8D" w:rsidP="00E03740">
            <w:pPr>
              <w:pStyle w:val="TableParagraph"/>
              <w:spacing w:before="0"/>
              <w:ind w:left="234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  <w:t>Wiek w chwili</w:t>
            </w:r>
          </w:p>
          <w:p w14:paraId="2F0D36A3" w14:textId="77777777" w:rsidR="007C0F8D" w:rsidRPr="0017194B" w:rsidRDefault="007C0F8D" w:rsidP="00E03740">
            <w:pPr>
              <w:pStyle w:val="TableParagraph"/>
              <w:spacing w:before="0"/>
              <w:ind w:left="234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b/>
                <w:w w:val="85"/>
                <w:sz w:val="20"/>
                <w:szCs w:val="20"/>
                <w:lang w:val="pl-PL"/>
              </w:rPr>
              <w:t xml:space="preserve">przystąpienia do </w:t>
            </w:r>
            <w:r w:rsidRPr="0017194B"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  <w:t>projektu</w:t>
            </w:r>
          </w:p>
        </w:tc>
        <w:tc>
          <w:tcPr>
            <w:tcW w:w="6366" w:type="dxa"/>
          </w:tcPr>
          <w:p w14:paraId="28F5DDB6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</w:tc>
      </w:tr>
      <w:tr w:rsidR="007C0F8D" w:rsidRPr="0017194B" w14:paraId="044AD044" w14:textId="77777777" w:rsidTr="00E03740">
        <w:trPr>
          <w:trHeight w:val="2023"/>
        </w:trPr>
        <w:tc>
          <w:tcPr>
            <w:tcW w:w="562" w:type="dxa"/>
            <w:shd w:val="clear" w:color="auto" w:fill="F1F1F1"/>
          </w:tcPr>
          <w:p w14:paraId="7D7E3194" w14:textId="77777777" w:rsidR="007C0F8D" w:rsidRPr="0017194B" w:rsidRDefault="007C0F8D" w:rsidP="00E03740">
            <w:pPr>
              <w:pStyle w:val="TableParagraph"/>
              <w:spacing w:before="5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715" w:type="dxa"/>
            <w:shd w:val="clear" w:color="auto" w:fill="F1F1F1"/>
          </w:tcPr>
          <w:p w14:paraId="6D40F113" w14:textId="77777777" w:rsidR="007C0F8D" w:rsidRPr="0017194B" w:rsidRDefault="007C0F8D" w:rsidP="00E03740">
            <w:pPr>
              <w:pStyle w:val="TableParagraph"/>
              <w:spacing w:before="5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6366" w:type="dxa"/>
          </w:tcPr>
          <w:p w14:paraId="6F6D5EE9" w14:textId="44C275B4" w:rsidR="007C0F8D" w:rsidRPr="0017194B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5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Niższe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niż</w:t>
            </w:r>
            <w:proofErr w:type="spellEnd"/>
            <w:r w:rsidR="003D23B1"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7194B">
              <w:rPr>
                <w:rFonts w:ascii="Century Gothic" w:hAnsi="Century Gothic" w:cstheme="minorHAnsi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podstawowe</w:t>
            </w:r>
            <w:proofErr w:type="spellEnd"/>
          </w:p>
          <w:p w14:paraId="51DEF7F8" w14:textId="77777777" w:rsidR="007C0F8D" w:rsidRPr="0017194B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Podstawowe</w:t>
            </w:r>
            <w:proofErr w:type="spellEnd"/>
          </w:p>
          <w:p w14:paraId="71DBD183" w14:textId="77777777" w:rsidR="007C0F8D" w:rsidRPr="0017194B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Gimnazjalne</w:t>
            </w:r>
            <w:proofErr w:type="spellEnd"/>
          </w:p>
          <w:p w14:paraId="1901886D" w14:textId="77777777" w:rsidR="007C0F8D" w:rsidRPr="0017194B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2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Ponadgimnazjalne</w:t>
            </w:r>
            <w:proofErr w:type="spellEnd"/>
          </w:p>
          <w:p w14:paraId="6ADB7E8F" w14:textId="77777777" w:rsidR="007C0F8D" w:rsidRPr="0017194B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Policealne</w:t>
            </w:r>
            <w:proofErr w:type="spellEnd"/>
          </w:p>
          <w:p w14:paraId="0193204D" w14:textId="77777777" w:rsidR="007C0F8D" w:rsidRPr="0017194B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3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Wyższe</w:t>
            </w:r>
            <w:proofErr w:type="spellEnd"/>
          </w:p>
        </w:tc>
      </w:tr>
      <w:tr w:rsidR="007C0F8D" w:rsidRPr="0017194B" w14:paraId="7A2D4B32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45246D36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715" w:type="dxa"/>
            <w:shd w:val="clear" w:color="auto" w:fill="F1F1F1"/>
          </w:tcPr>
          <w:p w14:paraId="217E91E9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366" w:type="dxa"/>
          </w:tcPr>
          <w:p w14:paraId="0FB05158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41F5F5F0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36AAC024" w14:textId="77777777" w:rsidR="007C0F8D" w:rsidRPr="0017194B" w:rsidRDefault="007C0F8D" w:rsidP="00E03740">
            <w:pPr>
              <w:pStyle w:val="TableParagraph"/>
              <w:spacing w:before="5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715" w:type="dxa"/>
            <w:shd w:val="clear" w:color="auto" w:fill="F1F1F1"/>
          </w:tcPr>
          <w:p w14:paraId="4F99EC09" w14:textId="77777777" w:rsidR="007C0F8D" w:rsidRPr="0017194B" w:rsidRDefault="007C0F8D" w:rsidP="00E03740">
            <w:pPr>
              <w:pStyle w:val="TableParagraph"/>
              <w:spacing w:before="5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366" w:type="dxa"/>
          </w:tcPr>
          <w:p w14:paraId="5F00EFA2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1CA5B646" w14:textId="77777777" w:rsidTr="00E03740">
        <w:trPr>
          <w:trHeight w:val="338"/>
        </w:trPr>
        <w:tc>
          <w:tcPr>
            <w:tcW w:w="562" w:type="dxa"/>
            <w:shd w:val="clear" w:color="auto" w:fill="F1F1F1"/>
          </w:tcPr>
          <w:p w14:paraId="13E8DB19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715" w:type="dxa"/>
            <w:shd w:val="clear" w:color="auto" w:fill="F1F1F1"/>
          </w:tcPr>
          <w:p w14:paraId="6729F890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6366" w:type="dxa"/>
          </w:tcPr>
          <w:p w14:paraId="5031AC24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71C24CAC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1C4E6310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715" w:type="dxa"/>
            <w:shd w:val="clear" w:color="auto" w:fill="F1F1F1"/>
          </w:tcPr>
          <w:p w14:paraId="063B292B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6366" w:type="dxa"/>
          </w:tcPr>
          <w:p w14:paraId="26A70D9F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522EF2C0" w14:textId="77777777" w:rsidTr="00E03740">
        <w:trPr>
          <w:trHeight w:val="338"/>
        </w:trPr>
        <w:tc>
          <w:tcPr>
            <w:tcW w:w="562" w:type="dxa"/>
            <w:shd w:val="clear" w:color="auto" w:fill="F1F1F1"/>
          </w:tcPr>
          <w:p w14:paraId="4604605D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715" w:type="dxa"/>
            <w:shd w:val="clear" w:color="auto" w:fill="F1F1F1"/>
          </w:tcPr>
          <w:p w14:paraId="30F1AF9F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366" w:type="dxa"/>
          </w:tcPr>
          <w:p w14:paraId="42EB2673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63DD8519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6E239BF2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715" w:type="dxa"/>
            <w:shd w:val="clear" w:color="auto" w:fill="F1F1F1"/>
          </w:tcPr>
          <w:p w14:paraId="672277D7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Numer</w:t>
            </w:r>
            <w:proofErr w:type="spellEnd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6366" w:type="dxa"/>
          </w:tcPr>
          <w:p w14:paraId="305C66B9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7336D0DB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4447EB45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715" w:type="dxa"/>
            <w:shd w:val="clear" w:color="auto" w:fill="F1F1F1"/>
          </w:tcPr>
          <w:p w14:paraId="16199215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Numer</w:t>
            </w:r>
            <w:proofErr w:type="spellEnd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6366" w:type="dxa"/>
          </w:tcPr>
          <w:p w14:paraId="6E05E533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22FF64AE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18F7612A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715" w:type="dxa"/>
            <w:shd w:val="clear" w:color="auto" w:fill="F1F1F1"/>
          </w:tcPr>
          <w:p w14:paraId="6557489F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Kod</w:t>
            </w:r>
            <w:proofErr w:type="spellEnd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366" w:type="dxa"/>
          </w:tcPr>
          <w:p w14:paraId="6089D6B9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7C7DB82B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3AC62926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715" w:type="dxa"/>
            <w:shd w:val="clear" w:color="auto" w:fill="F1F1F1"/>
          </w:tcPr>
          <w:p w14:paraId="5F256AA6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Telefon</w:t>
            </w:r>
            <w:proofErr w:type="spellEnd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366" w:type="dxa"/>
          </w:tcPr>
          <w:p w14:paraId="397945F6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6D40EBDF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7E0F4699" w14:textId="77777777" w:rsidR="007C0F8D" w:rsidRPr="0017194B" w:rsidRDefault="007C0F8D" w:rsidP="00E03740">
            <w:pPr>
              <w:pStyle w:val="TableParagraph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715" w:type="dxa"/>
            <w:shd w:val="clear" w:color="auto" w:fill="F1F1F1"/>
          </w:tcPr>
          <w:p w14:paraId="2B145AE3" w14:textId="77777777" w:rsidR="007C0F8D" w:rsidRPr="0017194B" w:rsidRDefault="007C0F8D" w:rsidP="00E03740">
            <w:pPr>
              <w:pStyle w:val="TableParagraph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Adres</w:t>
            </w:r>
            <w:proofErr w:type="spellEnd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 xml:space="preserve"> e-mail</w:t>
            </w:r>
          </w:p>
        </w:tc>
        <w:tc>
          <w:tcPr>
            <w:tcW w:w="6366" w:type="dxa"/>
          </w:tcPr>
          <w:p w14:paraId="46EF8151" w14:textId="77777777" w:rsidR="007C0F8D" w:rsidRPr="0017194B" w:rsidRDefault="007C0F8D" w:rsidP="00E03740">
            <w:pPr>
              <w:pStyle w:val="TableParagraph"/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0F8D" w:rsidRPr="0017194B" w14:paraId="07A65703" w14:textId="77777777" w:rsidTr="00E03740">
        <w:trPr>
          <w:trHeight w:val="1687"/>
        </w:trPr>
        <w:tc>
          <w:tcPr>
            <w:tcW w:w="562" w:type="dxa"/>
            <w:shd w:val="clear" w:color="auto" w:fill="F1F1F1"/>
          </w:tcPr>
          <w:p w14:paraId="6EA5B5FB" w14:textId="77777777" w:rsidR="007C0F8D" w:rsidRPr="0017194B" w:rsidRDefault="007C0F8D" w:rsidP="00E03740">
            <w:pPr>
              <w:pStyle w:val="TableParagraph"/>
              <w:spacing w:before="5"/>
              <w:ind w:left="18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715" w:type="dxa"/>
            <w:shd w:val="clear" w:color="auto" w:fill="F1F1F1"/>
          </w:tcPr>
          <w:p w14:paraId="664354A5" w14:textId="77777777" w:rsidR="007C0F8D" w:rsidRPr="0017194B" w:rsidRDefault="007C0F8D" w:rsidP="00E03740">
            <w:pPr>
              <w:pStyle w:val="TableParagraph"/>
              <w:spacing w:before="0"/>
              <w:ind w:left="234" w:right="251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 xml:space="preserve">Status </w:t>
            </w:r>
            <w:r w:rsidRPr="0017194B">
              <w:rPr>
                <w:rFonts w:ascii="Century Gothic" w:hAnsi="Century Gothic" w:cstheme="minorHAnsi"/>
                <w:b/>
                <w:spacing w:val="-39"/>
                <w:w w:val="90"/>
                <w:sz w:val="20"/>
                <w:szCs w:val="20"/>
                <w:lang w:val="pl-PL"/>
              </w:rPr>
              <w:t xml:space="preserve">  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 xml:space="preserve">osoby </w:t>
            </w:r>
            <w:r w:rsidRPr="0017194B">
              <w:rPr>
                <w:rFonts w:ascii="Century Gothic" w:hAnsi="Century Gothic" w:cstheme="minorHAnsi"/>
                <w:b/>
                <w:spacing w:val="-38"/>
                <w:w w:val="90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>na</w:t>
            </w:r>
            <w:r w:rsidRPr="0017194B">
              <w:rPr>
                <w:rFonts w:ascii="Century Gothic" w:hAnsi="Century Gothic" w:cstheme="minorHAnsi"/>
                <w:b/>
                <w:spacing w:val="-40"/>
                <w:w w:val="90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 xml:space="preserve">rynku </w:t>
            </w:r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  <w:lang w:val="pl-PL"/>
              </w:rPr>
              <w:t>pracy w chwili przystąpienia do Projektu</w:t>
            </w:r>
          </w:p>
        </w:tc>
        <w:tc>
          <w:tcPr>
            <w:tcW w:w="6366" w:type="dxa"/>
          </w:tcPr>
          <w:p w14:paraId="40131E86" w14:textId="77777777" w:rsidR="007C0F8D" w:rsidRPr="0017194B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62"/>
              </w:tabs>
              <w:spacing w:before="5" w:line="292" w:lineRule="auto"/>
              <w:ind w:right="554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– osoba </w:t>
            </w:r>
            <w:r w:rsidRPr="0017194B">
              <w:rPr>
                <w:rFonts w:ascii="Century Gothic" w:hAnsi="Century Gothic" w:cstheme="minorHAnsi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bezrobotna</w:t>
            </w:r>
            <w:r w:rsidRPr="0017194B">
              <w:rPr>
                <w:rFonts w:ascii="Century Gothic" w:hAnsi="Century Gothic" w:cstheme="minorHAnsi"/>
                <w:spacing w:val="-33"/>
                <w:w w:val="95"/>
                <w:sz w:val="20"/>
                <w:szCs w:val="20"/>
                <w:lang w:val="pl-PL"/>
              </w:rPr>
              <w:t xml:space="preserve">  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zarejestrowana</w:t>
            </w:r>
            <w:r w:rsidRPr="0017194B">
              <w:rPr>
                <w:rFonts w:ascii="Century Gothic" w:hAnsi="Century Gothic" w:cstheme="minorHAnsi"/>
                <w:spacing w:val="-32"/>
                <w:w w:val="95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w</w:t>
            </w:r>
            <w:r w:rsidRPr="0017194B">
              <w:rPr>
                <w:rFonts w:ascii="Century Gothic" w:hAnsi="Century Gothic" w:cstheme="minorHAnsi"/>
                <w:spacing w:val="-32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ewidencji </w:t>
            </w:r>
            <w:r w:rsidRPr="0017194B">
              <w:rPr>
                <w:rFonts w:ascii="Century Gothic" w:hAnsi="Century Gothic" w:cstheme="minorHAnsi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urzędów </w:t>
            </w:r>
            <w:r w:rsidRPr="0017194B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pracy</w:t>
            </w:r>
          </w:p>
          <w:p w14:paraId="3886D9B1" w14:textId="77777777" w:rsidR="007C0F8D" w:rsidRPr="0017194B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0" w:line="295" w:lineRule="auto"/>
              <w:ind w:right="31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– osoba </w:t>
            </w:r>
            <w:r w:rsidRPr="0017194B">
              <w:rPr>
                <w:rFonts w:ascii="Century Gothic" w:hAnsi="Century Gothic" w:cstheme="minorHAnsi"/>
                <w:spacing w:val="-35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bezrobotna </w:t>
            </w:r>
            <w:r w:rsidRPr="0017194B">
              <w:rPr>
                <w:rFonts w:ascii="Century Gothic" w:hAnsi="Century Gothic" w:cstheme="minorHAnsi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niezarejestrowana </w:t>
            </w:r>
            <w:r w:rsidRPr="0017194B">
              <w:rPr>
                <w:rFonts w:ascii="Century Gothic" w:hAnsi="Century Gothic" w:cstheme="minorHAnsi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w </w:t>
            </w:r>
            <w:r w:rsidRPr="0017194B">
              <w:rPr>
                <w:rFonts w:ascii="Century Gothic" w:hAnsi="Century Gothic" w:cstheme="minorHAnsi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ewidencji </w:t>
            </w:r>
            <w:r w:rsidRPr="0017194B">
              <w:rPr>
                <w:rFonts w:ascii="Century Gothic" w:hAnsi="Century Gothic" w:cstheme="minorHAnsi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urzędów </w:t>
            </w:r>
            <w:r w:rsidRPr="0017194B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pracy</w:t>
            </w:r>
          </w:p>
          <w:p w14:paraId="285A1B11" w14:textId="77777777" w:rsidR="007C0F8D" w:rsidRPr="0017194B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0" w:line="271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osoba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bierna</w:t>
            </w:r>
            <w:proofErr w:type="spellEnd"/>
            <w:r w:rsidRPr="0017194B">
              <w:rPr>
                <w:rFonts w:ascii="Century Gothic" w:hAnsi="Century Gothic" w:cstheme="minorHAnsi"/>
                <w:spacing w:val="-34"/>
                <w:sz w:val="20"/>
                <w:szCs w:val="20"/>
              </w:rPr>
              <w:t xml:space="preserve">  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zawodowo</w:t>
            </w:r>
            <w:proofErr w:type="spellEnd"/>
          </w:p>
          <w:p w14:paraId="23CD24C2" w14:textId="77777777" w:rsidR="007C0F8D" w:rsidRPr="0017194B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osoba</w:t>
            </w:r>
            <w:proofErr w:type="spellEnd"/>
            <w:r w:rsidRPr="0017194B">
              <w:rPr>
                <w:rFonts w:ascii="Century Gothic" w:hAnsi="Century Gothic" w:cstheme="minorHAns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pracująca</w:t>
            </w:r>
            <w:proofErr w:type="spellEnd"/>
          </w:p>
          <w:p w14:paraId="1007E831" w14:textId="30009896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3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nauczyciel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kształcenia</w:t>
            </w:r>
            <w:proofErr w:type="spellEnd"/>
            <w:r w:rsidR="00AA5381"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7194B">
              <w:rPr>
                <w:rFonts w:ascii="Century Gothic" w:hAnsi="Century Gothic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zawodowego</w:t>
            </w:r>
            <w:proofErr w:type="spellEnd"/>
          </w:p>
          <w:p w14:paraId="1A635EBE" w14:textId="21EA715C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245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nauczyciel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kształcenia</w:t>
            </w:r>
            <w:proofErr w:type="spellEnd"/>
            <w:r w:rsidR="00AA5381"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7194B">
              <w:rPr>
                <w:rFonts w:ascii="Century Gothic" w:hAnsi="Century Gothic" w:cstheme="minorHAnsi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ogólnego</w:t>
            </w:r>
            <w:proofErr w:type="spellEnd"/>
          </w:p>
          <w:p w14:paraId="713668AD" w14:textId="3A0B991C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nauczyciel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wychowania</w:t>
            </w:r>
            <w:proofErr w:type="spellEnd"/>
            <w:r w:rsidR="00AA5381"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7194B">
              <w:rPr>
                <w:rFonts w:ascii="Century Gothic" w:hAnsi="Century Gothic" w:cstheme="minorHAnsi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przedszkolnego</w:t>
            </w:r>
            <w:proofErr w:type="spellEnd"/>
          </w:p>
          <w:p w14:paraId="4F5AA3E4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2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pracownik</w:t>
            </w:r>
            <w:proofErr w:type="spellEnd"/>
            <w:r w:rsidRPr="0017194B">
              <w:rPr>
                <w:rFonts w:ascii="Century Gothic" w:hAnsi="Century Gothic" w:cstheme="minorHAnsi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instytucji</w:t>
            </w:r>
            <w:proofErr w:type="spellEnd"/>
            <w:r w:rsidRPr="0017194B">
              <w:rPr>
                <w:rFonts w:ascii="Century Gothic" w:hAnsi="Century Gothic" w:cstheme="minorHAnsi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szkolnictwa</w:t>
            </w:r>
            <w:proofErr w:type="spellEnd"/>
            <w:r w:rsidRPr="0017194B">
              <w:rPr>
                <w:rFonts w:ascii="Century Gothic" w:hAnsi="Century Gothic" w:cstheme="minorHAnsi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wyższego</w:t>
            </w:r>
            <w:proofErr w:type="spellEnd"/>
          </w:p>
          <w:p w14:paraId="634E4328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pracownik</w:t>
            </w:r>
            <w:proofErr w:type="spellEnd"/>
            <w:r w:rsidRPr="0017194B">
              <w:rPr>
                <w:rFonts w:ascii="Century Gothic" w:hAnsi="Century Gothic" w:cstheme="minorHAnsi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instytucji</w:t>
            </w:r>
            <w:proofErr w:type="spellEnd"/>
            <w:r w:rsidRPr="0017194B">
              <w:rPr>
                <w:rFonts w:ascii="Century Gothic" w:hAnsi="Century Gothic" w:cstheme="minorHAnsi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rynku</w:t>
            </w:r>
            <w:proofErr w:type="spellEnd"/>
            <w:r w:rsidRPr="0017194B">
              <w:rPr>
                <w:rFonts w:ascii="Century Gothic" w:hAnsi="Century Gothic" w:cstheme="minorHAns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pracy</w:t>
            </w:r>
            <w:proofErr w:type="spellEnd"/>
          </w:p>
          <w:p w14:paraId="4C7353DC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3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pracownik</w:t>
            </w:r>
            <w:proofErr w:type="spellEnd"/>
            <w:r w:rsidRPr="0017194B">
              <w:rPr>
                <w:rFonts w:ascii="Century Gothic" w:hAnsi="Century Gothic" w:cstheme="minorHAnsi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instytucji</w:t>
            </w:r>
            <w:proofErr w:type="spellEnd"/>
            <w:r w:rsidRPr="0017194B">
              <w:rPr>
                <w:rFonts w:ascii="Century Gothic" w:hAnsi="Century Gothic" w:cstheme="minorHAnsi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systemu</w:t>
            </w:r>
            <w:proofErr w:type="spellEnd"/>
            <w:r w:rsidRPr="0017194B">
              <w:rPr>
                <w:rFonts w:ascii="Century Gothic" w:hAnsi="Century Gothic" w:cstheme="minorHAnsi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ochrony</w:t>
            </w:r>
            <w:proofErr w:type="spellEnd"/>
            <w:r w:rsidRPr="0017194B">
              <w:rPr>
                <w:rFonts w:ascii="Century Gothic" w:hAnsi="Century Gothic" w:cstheme="minorHAnsi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zdrowia</w:t>
            </w:r>
            <w:proofErr w:type="spellEnd"/>
          </w:p>
          <w:p w14:paraId="7F650233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rolnik</w:t>
            </w:r>
            <w:proofErr w:type="spellEnd"/>
          </w:p>
          <w:p w14:paraId="61125237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 w:line="295" w:lineRule="auto"/>
              <w:ind w:right="36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kluczowy</w:t>
            </w:r>
            <w:r w:rsidRPr="0017194B">
              <w:rPr>
                <w:rFonts w:ascii="Century Gothic" w:hAnsi="Century Gothic" w:cstheme="minorHAnsi"/>
                <w:spacing w:val="-23"/>
                <w:w w:val="95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pracownik </w:t>
            </w:r>
            <w:r w:rsidRPr="0017194B">
              <w:rPr>
                <w:rFonts w:ascii="Century Gothic" w:hAnsi="Century Gothic" w:cstheme="minorHAnsi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instytucji</w:t>
            </w:r>
            <w:r w:rsidRPr="0017194B">
              <w:rPr>
                <w:rFonts w:ascii="Century Gothic" w:hAnsi="Century Gothic" w:cstheme="minorHAnsi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pomocy</w:t>
            </w:r>
            <w:r w:rsidRPr="0017194B">
              <w:rPr>
                <w:rFonts w:ascii="Century Gothic" w:hAnsi="Century Gothic" w:cstheme="minorHAnsi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i</w:t>
            </w:r>
            <w:r w:rsidRPr="0017194B">
              <w:rPr>
                <w:rFonts w:ascii="Century Gothic" w:hAnsi="Century Gothic" w:cstheme="minorHAnsi"/>
                <w:spacing w:val="-24"/>
                <w:w w:val="95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integracji </w:t>
            </w:r>
            <w:r w:rsidRPr="0017194B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społecznej</w:t>
            </w:r>
          </w:p>
          <w:p w14:paraId="16E8F335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0" w:line="292" w:lineRule="auto"/>
              <w:ind w:right="345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pracownik</w:t>
            </w:r>
            <w:r w:rsidRPr="0017194B">
              <w:rPr>
                <w:rFonts w:ascii="Century Gothic" w:hAnsi="Century Gothic" w:cstheme="minorHAnsi"/>
                <w:spacing w:val="-28"/>
                <w:w w:val="95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instytucji</w:t>
            </w:r>
            <w:r w:rsidRPr="0017194B">
              <w:rPr>
                <w:rFonts w:ascii="Century Gothic" w:hAnsi="Century Gothic" w:cstheme="minorHAnsi"/>
                <w:spacing w:val="-27"/>
                <w:w w:val="95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system </w:t>
            </w:r>
            <w:r w:rsidRPr="0017194B">
              <w:rPr>
                <w:rFonts w:ascii="Century Gothic" w:hAnsi="Century Gothic" w:cstheme="minorHAnsi"/>
                <w:spacing w:val="-28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>wspierania</w:t>
            </w:r>
            <w:r w:rsidRPr="0017194B">
              <w:rPr>
                <w:rFonts w:ascii="Century Gothic" w:hAnsi="Century Gothic" w:cstheme="minorHAnsi"/>
                <w:spacing w:val="-27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rodziny </w:t>
            </w:r>
            <w:r w:rsidRPr="0017194B">
              <w:rPr>
                <w:rFonts w:ascii="Century Gothic" w:hAnsi="Century Gothic" w:cstheme="minorHAnsi"/>
                <w:spacing w:val="-27"/>
                <w:w w:val="95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  <w:lang w:val="pl-PL"/>
              </w:rPr>
              <w:t xml:space="preserve">i </w:t>
            </w:r>
            <w:r w:rsidRPr="0017194B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pieczy</w:t>
            </w:r>
            <w:r w:rsidRPr="0017194B">
              <w:rPr>
                <w:rFonts w:ascii="Century Gothic" w:hAnsi="Century Gothic" w:cstheme="minorHAnsi"/>
                <w:spacing w:val="-19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zastępczej</w:t>
            </w:r>
          </w:p>
          <w:p w14:paraId="01C6E8F6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pracownik</w:t>
            </w:r>
            <w:proofErr w:type="spellEnd"/>
            <w:r w:rsidRPr="0017194B">
              <w:rPr>
                <w:rFonts w:ascii="Century Gothic" w:hAnsi="Century Gothic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ośrodka</w:t>
            </w:r>
            <w:proofErr w:type="spellEnd"/>
            <w:r w:rsidRPr="0017194B">
              <w:rPr>
                <w:rFonts w:ascii="Century Gothic" w:hAnsi="Century Gothic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wsparcia</w:t>
            </w:r>
            <w:proofErr w:type="spellEnd"/>
            <w:r w:rsidRPr="0017194B">
              <w:rPr>
                <w:rFonts w:ascii="Century Gothic" w:hAnsi="Century Gothic" w:cstheme="minorHAnsi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ekonomii</w:t>
            </w:r>
            <w:proofErr w:type="spellEnd"/>
            <w:r w:rsidRPr="0017194B">
              <w:rPr>
                <w:rFonts w:ascii="Century Gothic" w:hAnsi="Century Gothic" w:cstheme="minorHAnsi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społecznej</w:t>
            </w:r>
            <w:proofErr w:type="spellEnd"/>
          </w:p>
          <w:p w14:paraId="46E3DB64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57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pracownik</w:t>
            </w:r>
            <w:proofErr w:type="spellEnd"/>
            <w:r w:rsidRPr="0017194B">
              <w:rPr>
                <w:rFonts w:ascii="Century Gothic" w:hAnsi="Century Gothic" w:cstheme="minorHAnsi"/>
                <w:spacing w:val="-32"/>
                <w:w w:val="95"/>
                <w:sz w:val="20"/>
                <w:szCs w:val="20"/>
              </w:rPr>
              <w:t xml:space="preserve">  </w:t>
            </w: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poradni</w:t>
            </w:r>
            <w:proofErr w:type="spellEnd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 xml:space="preserve"> </w:t>
            </w:r>
            <w:r w:rsidRPr="0017194B">
              <w:rPr>
                <w:rFonts w:ascii="Century Gothic" w:hAnsi="Century Gothic" w:cstheme="minorHAnsi"/>
                <w:spacing w:val="-31"/>
                <w:w w:val="95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psychologiczno-pedagogicznej</w:t>
            </w:r>
            <w:proofErr w:type="spellEnd"/>
          </w:p>
          <w:p w14:paraId="2E6463BF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2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instruktor</w:t>
            </w:r>
            <w:proofErr w:type="spellEnd"/>
            <w:r w:rsidRPr="0017194B">
              <w:rPr>
                <w:rFonts w:ascii="Century Gothic" w:hAnsi="Century Gothic" w:cstheme="minorHAnsi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praktycznej</w:t>
            </w:r>
            <w:proofErr w:type="spellEnd"/>
            <w:r w:rsidRPr="0017194B">
              <w:rPr>
                <w:rFonts w:ascii="Century Gothic" w:hAnsi="Century Gothic" w:cstheme="minorHAnsi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nauki</w:t>
            </w:r>
            <w:proofErr w:type="spellEnd"/>
            <w:r w:rsidRPr="0017194B">
              <w:rPr>
                <w:rFonts w:ascii="Century Gothic" w:hAnsi="Century Gothic" w:cstheme="minorHAnsi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zawodu</w:t>
            </w:r>
            <w:proofErr w:type="spellEnd"/>
          </w:p>
          <w:p w14:paraId="5C536DC0" w14:textId="77777777" w:rsidR="007C0F8D" w:rsidRPr="0017194B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inny</w:t>
            </w:r>
            <w:proofErr w:type="spellEnd"/>
          </w:p>
        </w:tc>
      </w:tr>
      <w:tr w:rsidR="007C0F8D" w:rsidRPr="0017194B" w14:paraId="6664FDB3" w14:textId="77777777" w:rsidTr="00E03740">
        <w:trPr>
          <w:trHeight w:val="1248"/>
        </w:trPr>
        <w:tc>
          <w:tcPr>
            <w:tcW w:w="562" w:type="dxa"/>
            <w:shd w:val="clear" w:color="auto" w:fill="F1F1F1"/>
          </w:tcPr>
          <w:p w14:paraId="1364D606" w14:textId="77777777" w:rsidR="007C0F8D" w:rsidRPr="0017194B" w:rsidRDefault="007C0F8D" w:rsidP="00E03740">
            <w:pPr>
              <w:pStyle w:val="TableParagraph"/>
              <w:spacing w:before="5"/>
              <w:ind w:right="55"/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15" w:type="dxa"/>
            <w:shd w:val="clear" w:color="auto" w:fill="F1F1F1"/>
          </w:tcPr>
          <w:p w14:paraId="1E73660B" w14:textId="77777777" w:rsidR="007C0F8D" w:rsidRPr="0017194B" w:rsidRDefault="007C0F8D" w:rsidP="00E03740">
            <w:pPr>
              <w:pStyle w:val="TableParagraph"/>
              <w:spacing w:before="0"/>
              <w:ind w:left="234" w:right="251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b/>
                <w:w w:val="85"/>
                <w:sz w:val="20"/>
                <w:szCs w:val="20"/>
                <w:lang w:val="pl-PL"/>
              </w:rPr>
              <w:t xml:space="preserve">Osoba należąca do </w:t>
            </w:r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  <w:lang w:val="pl-PL"/>
              </w:rPr>
              <w:t xml:space="preserve">mniejszości narodowej lub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 xml:space="preserve">etnicznej, migrant, </w:t>
            </w:r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  <w:lang w:val="pl-PL"/>
              </w:rPr>
              <w:t>osoba obcego</w:t>
            </w:r>
            <w:r w:rsidRPr="0017194B"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  <w:lang w:val="pl-PL"/>
              </w:rPr>
              <w:t>pochodzenia</w:t>
            </w:r>
          </w:p>
        </w:tc>
        <w:tc>
          <w:tcPr>
            <w:tcW w:w="6366" w:type="dxa"/>
          </w:tcPr>
          <w:p w14:paraId="4C1E80DF" w14:textId="77777777" w:rsidR="007C0F8D" w:rsidRPr="0017194B" w:rsidRDefault="007C0F8D" w:rsidP="007C0F8D">
            <w:pPr>
              <w:pStyle w:val="TableParagraph"/>
              <w:numPr>
                <w:ilvl w:val="0"/>
                <w:numId w:val="82"/>
              </w:numPr>
              <w:tabs>
                <w:tab w:val="left" w:pos="525"/>
              </w:tabs>
              <w:spacing w:before="5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4942D2CA" w14:textId="77777777" w:rsidR="007C0F8D" w:rsidRPr="0017194B" w:rsidRDefault="007C0F8D" w:rsidP="007C0F8D">
            <w:pPr>
              <w:pStyle w:val="TableParagraph"/>
              <w:numPr>
                <w:ilvl w:val="0"/>
                <w:numId w:val="82"/>
              </w:numPr>
              <w:tabs>
                <w:tab w:val="left" w:pos="525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Nie</w:t>
            </w:r>
            <w:proofErr w:type="spellEnd"/>
          </w:p>
          <w:p w14:paraId="239D58D1" w14:textId="3992313F" w:rsidR="007C0F8D" w:rsidRPr="0017194B" w:rsidRDefault="007C0F8D" w:rsidP="007C0F8D">
            <w:pPr>
              <w:pStyle w:val="TableParagraph"/>
              <w:numPr>
                <w:ilvl w:val="0"/>
                <w:numId w:val="82"/>
              </w:numPr>
              <w:tabs>
                <w:tab w:val="left" w:pos="525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Odmowa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podania</w:t>
            </w:r>
            <w:proofErr w:type="spellEnd"/>
            <w:r w:rsidR="003D23B1" w:rsidRPr="0017194B">
              <w:rPr>
                <w:rFonts w:ascii="Century Gothic" w:hAnsi="Century Gothic" w:cstheme="minorHAnsi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informacji</w:t>
            </w:r>
            <w:proofErr w:type="spellEnd"/>
          </w:p>
        </w:tc>
      </w:tr>
      <w:tr w:rsidR="007C0F8D" w:rsidRPr="0017194B" w14:paraId="606C57DE" w14:textId="77777777" w:rsidTr="00E03740">
        <w:trPr>
          <w:trHeight w:val="842"/>
        </w:trPr>
        <w:tc>
          <w:tcPr>
            <w:tcW w:w="562" w:type="dxa"/>
            <w:shd w:val="clear" w:color="auto" w:fill="F1F1F1"/>
          </w:tcPr>
          <w:p w14:paraId="4B65A992" w14:textId="77777777" w:rsidR="007C0F8D" w:rsidRPr="0017194B" w:rsidRDefault="007C0F8D" w:rsidP="00E03740">
            <w:pPr>
              <w:pStyle w:val="TableParagraph"/>
              <w:ind w:right="55"/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</w:rPr>
              <w:t>20.</w:t>
            </w:r>
          </w:p>
        </w:tc>
        <w:tc>
          <w:tcPr>
            <w:tcW w:w="2715" w:type="dxa"/>
            <w:shd w:val="clear" w:color="auto" w:fill="F1F1F1"/>
          </w:tcPr>
          <w:p w14:paraId="1627354F" w14:textId="77777777" w:rsidR="007C0F8D" w:rsidRPr="0017194B" w:rsidRDefault="007C0F8D" w:rsidP="00E03740">
            <w:pPr>
              <w:pStyle w:val="TableParagraph"/>
              <w:spacing w:before="0"/>
              <w:ind w:left="234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 xml:space="preserve">Osoba bezdomna lub </w:t>
            </w:r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  <w:lang w:val="pl-PL"/>
              </w:rPr>
              <w:t>dotknięta wykluczeniem z</w:t>
            </w:r>
          </w:p>
          <w:p w14:paraId="7934E76B" w14:textId="77777777" w:rsidR="007C0F8D" w:rsidRPr="0017194B" w:rsidRDefault="007C0F8D" w:rsidP="00E03740">
            <w:pPr>
              <w:pStyle w:val="TableParagraph"/>
              <w:spacing w:before="0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dostępu</w:t>
            </w:r>
            <w:proofErr w:type="spellEnd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 xml:space="preserve"> do </w:t>
            </w:r>
            <w:proofErr w:type="spellStart"/>
            <w:r w:rsidRPr="0017194B">
              <w:rPr>
                <w:rFonts w:ascii="Century Gothic" w:hAnsi="Century Gothic" w:cstheme="minorHAnsi"/>
                <w:b/>
                <w:w w:val="95"/>
                <w:sz w:val="20"/>
                <w:szCs w:val="20"/>
              </w:rPr>
              <w:t>mieszkań</w:t>
            </w:r>
            <w:proofErr w:type="spellEnd"/>
          </w:p>
        </w:tc>
        <w:tc>
          <w:tcPr>
            <w:tcW w:w="6366" w:type="dxa"/>
          </w:tcPr>
          <w:p w14:paraId="7D9EFE43" w14:textId="77777777" w:rsidR="007C0F8D" w:rsidRPr="0017194B" w:rsidRDefault="007C0F8D" w:rsidP="00EE5987">
            <w:pPr>
              <w:pStyle w:val="TableParagraph"/>
              <w:numPr>
                <w:ilvl w:val="0"/>
                <w:numId w:val="81"/>
              </w:numPr>
              <w:tabs>
                <w:tab w:val="left" w:pos="579"/>
              </w:tabs>
              <w:ind w:left="579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578D3D0F" w14:textId="77777777" w:rsidR="007C0F8D" w:rsidRPr="0017194B" w:rsidRDefault="007C0F8D" w:rsidP="00EE5987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spacing w:before="60"/>
              <w:ind w:left="579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Nie</w:t>
            </w:r>
            <w:proofErr w:type="spellEnd"/>
          </w:p>
        </w:tc>
      </w:tr>
      <w:tr w:rsidR="007C0F8D" w:rsidRPr="0017194B" w14:paraId="1BE8FD68" w14:textId="77777777" w:rsidTr="00E03740">
        <w:trPr>
          <w:trHeight w:val="981"/>
        </w:trPr>
        <w:tc>
          <w:tcPr>
            <w:tcW w:w="562" w:type="dxa"/>
            <w:shd w:val="clear" w:color="auto" w:fill="F1F1F1"/>
          </w:tcPr>
          <w:p w14:paraId="3773BD4F" w14:textId="77777777" w:rsidR="007C0F8D" w:rsidRPr="0017194B" w:rsidRDefault="007C0F8D" w:rsidP="00E03740">
            <w:pPr>
              <w:pStyle w:val="TableParagraph"/>
              <w:ind w:right="55"/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</w:rPr>
              <w:t>21.</w:t>
            </w:r>
          </w:p>
        </w:tc>
        <w:tc>
          <w:tcPr>
            <w:tcW w:w="2715" w:type="dxa"/>
            <w:shd w:val="clear" w:color="auto" w:fill="F1F1F1"/>
          </w:tcPr>
          <w:p w14:paraId="6E325B7C" w14:textId="77777777" w:rsidR="007C0F8D" w:rsidRPr="0017194B" w:rsidRDefault="007C0F8D" w:rsidP="00E03740">
            <w:pPr>
              <w:pStyle w:val="TableParagraph"/>
              <w:spacing w:before="0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</w:rPr>
              <w:t>Osoba</w:t>
            </w:r>
            <w:proofErr w:type="spellEnd"/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</w:rPr>
              <w:t xml:space="preserve"> z</w:t>
            </w:r>
          </w:p>
          <w:p w14:paraId="1CEC9172" w14:textId="77777777" w:rsidR="007C0F8D" w:rsidRPr="0017194B" w:rsidRDefault="007C0F8D" w:rsidP="00E03740">
            <w:pPr>
              <w:pStyle w:val="TableParagraph"/>
              <w:spacing w:before="0"/>
              <w:ind w:left="234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b/>
                <w:w w:val="85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366" w:type="dxa"/>
          </w:tcPr>
          <w:p w14:paraId="3A947D62" w14:textId="77777777" w:rsidR="007C0F8D" w:rsidRPr="0017194B" w:rsidRDefault="007C0F8D" w:rsidP="00EE5987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ind w:left="579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6D9AF091" w14:textId="77777777" w:rsidR="007C0F8D" w:rsidRPr="0017194B" w:rsidRDefault="007C0F8D" w:rsidP="00EE5987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before="60"/>
              <w:ind w:left="579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Nie</w:t>
            </w:r>
            <w:proofErr w:type="spellEnd"/>
          </w:p>
          <w:p w14:paraId="6C0BCDF4" w14:textId="77777777" w:rsidR="007C0F8D" w:rsidRPr="0017194B" w:rsidRDefault="007C0F8D" w:rsidP="00EE5987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before="63"/>
              <w:ind w:left="579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Odmowa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podania</w:t>
            </w:r>
            <w:proofErr w:type="spellEnd"/>
            <w:r w:rsidRPr="0017194B">
              <w:rPr>
                <w:rFonts w:ascii="Century Gothic" w:hAnsi="Century Gothic" w:cstheme="minorHAnsi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informacji</w:t>
            </w:r>
            <w:proofErr w:type="spellEnd"/>
          </w:p>
        </w:tc>
      </w:tr>
      <w:tr w:rsidR="007C0F8D" w:rsidRPr="0017194B" w14:paraId="73C3E758" w14:textId="77777777" w:rsidTr="00E03740">
        <w:trPr>
          <w:trHeight w:val="1137"/>
        </w:trPr>
        <w:tc>
          <w:tcPr>
            <w:tcW w:w="562" w:type="dxa"/>
            <w:shd w:val="clear" w:color="auto" w:fill="F1F1F1"/>
          </w:tcPr>
          <w:p w14:paraId="544E4AAF" w14:textId="77777777" w:rsidR="007C0F8D" w:rsidRPr="0017194B" w:rsidRDefault="007C0F8D" w:rsidP="00E03740">
            <w:pPr>
              <w:pStyle w:val="TableParagraph"/>
              <w:spacing w:before="5"/>
              <w:ind w:right="64"/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</w:rPr>
              <w:t>22.</w:t>
            </w:r>
          </w:p>
        </w:tc>
        <w:tc>
          <w:tcPr>
            <w:tcW w:w="2715" w:type="dxa"/>
            <w:shd w:val="clear" w:color="auto" w:fill="F1F1F1"/>
          </w:tcPr>
          <w:p w14:paraId="5A93F57D" w14:textId="0388F3DB" w:rsidR="007C0F8D" w:rsidRPr="0017194B" w:rsidRDefault="007C0F8D" w:rsidP="00E03740">
            <w:pPr>
              <w:pStyle w:val="TableParagraph"/>
              <w:spacing w:before="0"/>
              <w:ind w:left="237" w:right="613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>Osoba</w:t>
            </w:r>
            <w:r w:rsidR="00AA5381" w:rsidRPr="0017194B">
              <w:rPr>
                <w:rFonts w:ascii="Century Gothic" w:hAnsi="Century Gothic" w:cstheme="minorHAnsi"/>
                <w:b/>
                <w:spacing w:val="-33"/>
                <w:w w:val="90"/>
                <w:sz w:val="20"/>
                <w:szCs w:val="20"/>
                <w:lang w:val="pl-PL"/>
              </w:rPr>
              <w:t xml:space="preserve">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>w</w:t>
            </w:r>
            <w:r w:rsidRPr="0017194B">
              <w:rPr>
                <w:rFonts w:ascii="Century Gothic" w:hAnsi="Century Gothic" w:cstheme="minorHAnsi"/>
                <w:b/>
                <w:spacing w:val="-29"/>
                <w:w w:val="90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>innej</w:t>
            </w:r>
            <w:r w:rsidRPr="0017194B">
              <w:rPr>
                <w:rFonts w:ascii="Century Gothic" w:hAnsi="Century Gothic" w:cstheme="minorHAnsi"/>
                <w:b/>
                <w:spacing w:val="-31"/>
                <w:w w:val="90"/>
                <w:sz w:val="20"/>
                <w:szCs w:val="20"/>
                <w:lang w:val="pl-PL"/>
              </w:rPr>
              <w:t xml:space="preserve">  </w:t>
            </w:r>
            <w:r w:rsidRPr="0017194B">
              <w:rPr>
                <w:rFonts w:ascii="Century Gothic" w:hAnsi="Century Gothic" w:cstheme="minorHAnsi"/>
                <w:b/>
                <w:w w:val="90"/>
                <w:sz w:val="20"/>
                <w:szCs w:val="20"/>
                <w:lang w:val="pl-PL"/>
              </w:rPr>
              <w:t xml:space="preserve">niekorzystnej </w:t>
            </w:r>
            <w:r w:rsidRPr="0017194B">
              <w:rPr>
                <w:rFonts w:ascii="Century Gothic" w:hAnsi="Century Gothic" w:cstheme="minorHAnsi"/>
                <w:b/>
                <w:w w:val="85"/>
                <w:sz w:val="20"/>
                <w:szCs w:val="20"/>
                <w:lang w:val="pl-PL"/>
              </w:rPr>
              <w:t xml:space="preserve">sytuacji społecznej (innej niż </w:t>
            </w:r>
            <w:r w:rsidRPr="0017194B"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  <w:t>wymienione</w:t>
            </w:r>
            <w:r w:rsidRPr="0017194B">
              <w:rPr>
                <w:rFonts w:ascii="Century Gothic" w:hAnsi="Century Gothic" w:cstheme="minorHAnsi"/>
                <w:b/>
                <w:spacing w:val="-34"/>
                <w:sz w:val="20"/>
                <w:szCs w:val="20"/>
                <w:lang w:val="pl-PL"/>
              </w:rPr>
              <w:t xml:space="preserve">   </w:t>
            </w:r>
            <w:r w:rsidRPr="0017194B"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  <w:t>powyżej)</w:t>
            </w:r>
            <w:r w:rsidRPr="0017194B">
              <w:rPr>
                <w:rStyle w:val="Odwoanieprzypisudolnego"/>
                <w:rFonts w:ascii="Century Gothic" w:hAnsi="Century Gothic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6366" w:type="dxa"/>
          </w:tcPr>
          <w:p w14:paraId="793D950C" w14:textId="77777777" w:rsidR="007C0F8D" w:rsidRPr="0017194B" w:rsidRDefault="007C0F8D" w:rsidP="007C0F8D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5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4A8BE8FE" w14:textId="77777777" w:rsidR="007C0F8D" w:rsidRPr="0017194B" w:rsidRDefault="007C0F8D" w:rsidP="007C0F8D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Nie</w:t>
            </w:r>
            <w:proofErr w:type="spellEnd"/>
          </w:p>
          <w:p w14:paraId="74762705" w14:textId="77777777" w:rsidR="007C0F8D" w:rsidRPr="0017194B" w:rsidRDefault="007C0F8D" w:rsidP="007C0F8D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6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Odmowa</w:t>
            </w:r>
            <w:proofErr w:type="spellEnd"/>
            <w:r w:rsidRPr="0017194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podania</w:t>
            </w:r>
            <w:proofErr w:type="spellEnd"/>
            <w:r w:rsidRPr="0017194B">
              <w:rPr>
                <w:rFonts w:ascii="Century Gothic" w:hAnsi="Century Gothic" w:cstheme="minorHAnsi"/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17194B">
              <w:rPr>
                <w:rFonts w:ascii="Century Gothic" w:hAnsi="Century Gothic" w:cstheme="minorHAnsi"/>
                <w:sz w:val="20"/>
                <w:szCs w:val="20"/>
              </w:rPr>
              <w:t>informacji</w:t>
            </w:r>
            <w:proofErr w:type="spellEnd"/>
          </w:p>
        </w:tc>
      </w:tr>
    </w:tbl>
    <w:p w14:paraId="3D8F16FA" w14:textId="3D260BD2" w:rsidR="007C0F8D" w:rsidRPr="00034425" w:rsidRDefault="007C0F8D" w:rsidP="00034425">
      <w:pPr>
        <w:spacing w:before="55" w:line="295" w:lineRule="auto"/>
        <w:ind w:left="-426" w:right="-1418"/>
        <w:rPr>
          <w:rFonts w:ascii="Century Gothic" w:hAnsi="Century Gothic"/>
          <w:i/>
          <w:w w:val="95"/>
          <w:sz w:val="18"/>
          <w:szCs w:val="20"/>
        </w:rPr>
      </w:pPr>
      <w:r w:rsidRPr="00034425">
        <w:rPr>
          <w:rFonts w:ascii="Century Gothic" w:hAnsi="Century Gothic"/>
          <w:i/>
          <w:w w:val="95"/>
          <w:sz w:val="18"/>
          <w:szCs w:val="20"/>
        </w:rPr>
        <w:t>Oświadczam, że podane przeze mnie informacje zawarte w powyż</w:t>
      </w:r>
      <w:r w:rsidR="00034425" w:rsidRPr="00034425">
        <w:rPr>
          <w:rFonts w:ascii="Century Gothic" w:hAnsi="Century Gothic"/>
          <w:i/>
          <w:w w:val="95"/>
          <w:sz w:val="18"/>
          <w:szCs w:val="20"/>
        </w:rPr>
        <w:t xml:space="preserve">szej tabeli są </w:t>
      </w:r>
      <w:r w:rsidR="00C776F9" w:rsidRPr="00034425">
        <w:rPr>
          <w:rFonts w:ascii="Century Gothic" w:hAnsi="Century Gothic"/>
          <w:i/>
          <w:w w:val="95"/>
          <w:sz w:val="18"/>
          <w:szCs w:val="20"/>
        </w:rPr>
        <w:t xml:space="preserve">zgodne ze stanem </w:t>
      </w:r>
      <w:r w:rsidRPr="00034425">
        <w:rPr>
          <w:rFonts w:ascii="Century Gothic" w:hAnsi="Century Gothic"/>
          <w:i/>
          <w:w w:val="95"/>
          <w:sz w:val="18"/>
          <w:szCs w:val="20"/>
        </w:rPr>
        <w:t>faktycznym i prawnym</w:t>
      </w:r>
    </w:p>
    <w:p w14:paraId="35713FF9" w14:textId="77777777" w:rsidR="007C0F8D" w:rsidRPr="0017194B" w:rsidRDefault="007C0F8D" w:rsidP="007C0F8D">
      <w:pPr>
        <w:pStyle w:val="Tekstpodstawowy"/>
        <w:rPr>
          <w:rFonts w:ascii="Century Gothic" w:hAnsi="Century Gothic"/>
          <w:i/>
          <w:sz w:val="20"/>
          <w:szCs w:val="20"/>
        </w:rPr>
      </w:pPr>
    </w:p>
    <w:p w14:paraId="54B0146A" w14:textId="2F570ABE" w:rsidR="007C0F8D" w:rsidRPr="0017194B" w:rsidRDefault="007C0F8D" w:rsidP="007C0F8D">
      <w:pPr>
        <w:pStyle w:val="Tekstpodstawowy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4"/>
        <w:gridCol w:w="4836"/>
      </w:tblGrid>
      <w:tr w:rsidR="0017194B" w:rsidRPr="0017194B" w14:paraId="50B7CA04" w14:textId="77777777" w:rsidTr="0017194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33A95" w14:textId="149D5369" w:rsidR="0017194B" w:rsidRPr="0017194B" w:rsidRDefault="0017194B" w:rsidP="0017194B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7194B">
              <w:rPr>
                <w:rFonts w:ascii="Century Gothic" w:hAnsi="Century Gothic" w:cs="Calibri"/>
              </w:rPr>
              <w:t>.………………………………………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3974" w14:textId="77777777" w:rsidR="0017194B" w:rsidRPr="0017194B" w:rsidRDefault="0017194B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7194B">
              <w:rPr>
                <w:rFonts w:ascii="Century Gothic" w:hAnsi="Century Gothic" w:cs="Calibri"/>
              </w:rPr>
              <w:t>………………………………………………………</w:t>
            </w:r>
          </w:p>
        </w:tc>
      </w:tr>
      <w:tr w:rsidR="0017194B" w:rsidRPr="0017194B" w14:paraId="4DE71F10" w14:textId="77777777" w:rsidTr="0017194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5CDE21B" w14:textId="26B59D21" w:rsidR="0017194B" w:rsidRPr="0017194B" w:rsidRDefault="0017194B" w:rsidP="0017194B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Cs/>
                <w:iCs/>
              </w:rPr>
            </w:pPr>
            <w:r w:rsidRPr="0017194B">
              <w:rPr>
                <w:rFonts w:ascii="Century Gothic" w:hAnsi="Century Gothic"/>
                <w:bCs/>
                <w:iCs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7F9CE" w14:textId="77777777" w:rsidR="0017194B" w:rsidRPr="0017194B" w:rsidRDefault="0017194B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7194B">
              <w:rPr>
                <w:rFonts w:ascii="Century Gothic" w:hAnsi="Century Gothic" w:cs="Calibri"/>
              </w:rPr>
              <w:t>czytelny podpis uczestnika projektu</w:t>
            </w:r>
          </w:p>
        </w:tc>
      </w:tr>
    </w:tbl>
    <w:p w14:paraId="3943F7DC" w14:textId="369F90BD" w:rsidR="0017194B" w:rsidRPr="0017194B" w:rsidRDefault="0017194B" w:rsidP="007C0F8D">
      <w:pPr>
        <w:pStyle w:val="Tekstpodstawowy"/>
        <w:rPr>
          <w:rFonts w:ascii="Century Gothic" w:hAnsi="Century Gothic"/>
          <w:i/>
          <w:sz w:val="20"/>
          <w:szCs w:val="20"/>
        </w:rPr>
      </w:pPr>
    </w:p>
    <w:sectPr w:rsidR="0017194B" w:rsidRPr="0017194B" w:rsidSect="006A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0CE9" w14:textId="77777777" w:rsidR="00170BF5" w:rsidRDefault="00170BF5">
      <w:pPr>
        <w:spacing w:after="0" w:line="240" w:lineRule="auto"/>
      </w:pPr>
      <w:r>
        <w:separator/>
      </w:r>
    </w:p>
  </w:endnote>
  <w:endnote w:type="continuationSeparator" w:id="0">
    <w:p w14:paraId="081C502E" w14:textId="77777777" w:rsidR="00170BF5" w:rsidRDefault="001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892F" w14:textId="77777777" w:rsidR="00EA4FF8" w:rsidRDefault="00EA4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A677" w14:textId="3FEC7EC2" w:rsidR="005E6ADD" w:rsidRPr="00263E70" w:rsidRDefault="007C0F8D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00650E91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D2A5" w14:textId="77777777" w:rsidR="00EA4FF8" w:rsidRDefault="00EA4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8319" w14:textId="77777777" w:rsidR="00170BF5" w:rsidRDefault="00170BF5">
      <w:pPr>
        <w:spacing w:after="0" w:line="240" w:lineRule="auto"/>
      </w:pPr>
      <w:r>
        <w:separator/>
      </w:r>
    </w:p>
  </w:footnote>
  <w:footnote w:type="continuationSeparator" w:id="0">
    <w:p w14:paraId="660C9881" w14:textId="77777777" w:rsidR="00170BF5" w:rsidRDefault="00170BF5">
      <w:pPr>
        <w:spacing w:after="0" w:line="240" w:lineRule="auto"/>
      </w:pPr>
      <w:r>
        <w:continuationSeparator/>
      </w:r>
    </w:p>
  </w:footnote>
  <w:footnote w:id="1">
    <w:p w14:paraId="0E27C13E" w14:textId="77777777" w:rsidR="007C0F8D" w:rsidRPr="00990B28" w:rsidRDefault="007C0F8D" w:rsidP="007C0F8D">
      <w:pPr>
        <w:pStyle w:val="Tekstprzypisudolnego"/>
        <w:rPr>
          <w:rFonts w:ascii="Century Gothic" w:hAnsi="Century Gothic" w:cstheme="minorHAnsi"/>
        </w:rPr>
      </w:pPr>
      <w:r w:rsidRPr="00990B28">
        <w:rPr>
          <w:rStyle w:val="Odwoanieprzypisudolnego"/>
          <w:rFonts w:ascii="Century Gothic" w:hAnsi="Century Gothic" w:cstheme="minorHAnsi"/>
        </w:rPr>
        <w:footnoteRef/>
      </w:r>
      <w:r w:rsidRPr="00990B28">
        <w:rPr>
          <w:rFonts w:ascii="Century Gothic" w:hAnsi="Century Gothic" w:cstheme="minorHAnsi"/>
        </w:rPr>
        <w:t xml:space="preserve"> Formularz danych niezbędnych do wprowadzenia do Centralnego Systemu Teleinformatycznego (SL2014)</w:t>
      </w:r>
    </w:p>
  </w:footnote>
  <w:footnote w:id="2">
    <w:p w14:paraId="262D24D1" w14:textId="77777777" w:rsidR="007C0F8D" w:rsidRPr="00990B28" w:rsidRDefault="007C0F8D" w:rsidP="007C0F8D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990B2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90B28">
        <w:rPr>
          <w:rFonts w:ascii="Century Gothic" w:hAnsi="Century Gothic"/>
          <w:sz w:val="18"/>
          <w:szCs w:val="18"/>
        </w:rPr>
        <w:t xml:space="preserve"> d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o</w:t>
      </w:r>
      <w:r w:rsidRPr="00990B28">
        <w:rPr>
          <w:rFonts w:ascii="Century Gothic" w:hAnsi="Century Gothic"/>
          <w:i/>
          <w:color w:val="333333"/>
          <w:spacing w:val="-24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kategorii</w:t>
      </w:r>
      <w:r w:rsidRPr="00990B28">
        <w:rPr>
          <w:rFonts w:ascii="Century Gothic" w:hAnsi="Century Gothic"/>
          <w:b/>
          <w:i/>
          <w:color w:val="333333"/>
          <w:spacing w:val="-25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osób</w:t>
      </w:r>
      <w:r w:rsidRPr="00990B28">
        <w:rPr>
          <w:rFonts w:ascii="Century Gothic" w:hAnsi="Century Gothic"/>
          <w:b/>
          <w:i/>
          <w:color w:val="333333"/>
          <w:spacing w:val="-25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w</w:t>
      </w:r>
      <w:r w:rsidRPr="00990B28">
        <w:rPr>
          <w:rFonts w:ascii="Century Gothic" w:hAnsi="Century Gothic"/>
          <w:b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innej</w:t>
      </w:r>
      <w:r w:rsidRPr="00990B28">
        <w:rPr>
          <w:rFonts w:ascii="Century Gothic" w:hAnsi="Century Gothic"/>
          <w:b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niekorzystnej</w:t>
      </w:r>
      <w:r w:rsidRPr="00990B28">
        <w:rPr>
          <w:rFonts w:ascii="Century Gothic" w:hAnsi="Century Gothic"/>
          <w:b/>
          <w:i/>
          <w:color w:val="333333"/>
          <w:spacing w:val="-24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sytuacji</w:t>
      </w:r>
      <w:r w:rsidRPr="00990B28">
        <w:rPr>
          <w:rFonts w:ascii="Century Gothic" w:hAnsi="Century Gothic"/>
          <w:b/>
          <w:i/>
          <w:color w:val="333333"/>
          <w:spacing w:val="-26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b/>
          <w:i/>
          <w:color w:val="333333"/>
          <w:w w:val="95"/>
          <w:sz w:val="18"/>
          <w:szCs w:val="18"/>
        </w:rPr>
        <w:t>społecznej</w:t>
      </w:r>
      <w:r w:rsidRPr="00990B28">
        <w:rPr>
          <w:rFonts w:ascii="Century Gothic" w:hAnsi="Century Gothic"/>
          <w:i/>
          <w:color w:val="333333"/>
          <w:spacing w:val="-22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należą: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osoby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z</w:t>
      </w:r>
      <w:r w:rsidRPr="00990B28">
        <w:rPr>
          <w:rFonts w:ascii="Century Gothic" w:hAnsi="Century Gothic"/>
          <w:i/>
          <w:color w:val="333333"/>
          <w:spacing w:val="-25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wykształceniem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na poziomie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ISCED</w:t>
      </w:r>
      <w:r w:rsidRPr="00990B28">
        <w:rPr>
          <w:rFonts w:ascii="Century Gothic" w:hAnsi="Century Gothic"/>
          <w:i/>
          <w:color w:val="333333"/>
          <w:spacing w:val="-2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0</w:t>
      </w:r>
      <w:r w:rsidRPr="00990B28">
        <w:rPr>
          <w:rFonts w:ascii="Century Gothic" w:hAnsi="Century Gothic"/>
          <w:i/>
          <w:color w:val="333333"/>
          <w:spacing w:val="-26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(przez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co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należy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rozumieć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brak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ukończenia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poziomu</w:t>
      </w:r>
      <w:r w:rsidRPr="00990B28">
        <w:rPr>
          <w:rFonts w:ascii="Century Gothic" w:hAnsi="Century Gothic"/>
          <w:i/>
          <w:color w:val="333333"/>
          <w:spacing w:val="-26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ISCED</w:t>
      </w:r>
      <w:r w:rsidRPr="00990B28">
        <w:rPr>
          <w:rFonts w:ascii="Century Gothic" w:hAnsi="Century Gothic"/>
          <w:i/>
          <w:color w:val="333333"/>
          <w:spacing w:val="-2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1</w:t>
      </w:r>
      <w:r w:rsidRPr="00990B28">
        <w:rPr>
          <w:rFonts w:ascii="Century Gothic" w:hAnsi="Century Gothic"/>
          <w:i/>
          <w:color w:val="333333"/>
          <w:spacing w:val="-27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–</w:t>
      </w:r>
      <w:r w:rsidRPr="00990B28">
        <w:rPr>
          <w:rFonts w:ascii="Century Gothic" w:hAnsi="Century Gothic"/>
          <w:i/>
          <w:color w:val="333333"/>
          <w:spacing w:val="-26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wykształcenie podstawowe)</w:t>
      </w:r>
      <w:r w:rsidRPr="00990B28">
        <w:rPr>
          <w:rFonts w:ascii="Century Gothic" w:hAnsi="Century Gothic"/>
          <w:i/>
          <w:color w:val="333333"/>
          <w:spacing w:val="-24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będąca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poza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wiekiem</w:t>
      </w:r>
      <w:r w:rsidRPr="00990B28">
        <w:rPr>
          <w:rFonts w:ascii="Century Gothic" w:hAnsi="Century Gothic"/>
          <w:i/>
          <w:color w:val="333333"/>
          <w:spacing w:val="-22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typowym</w:t>
      </w:r>
      <w:r w:rsidRPr="00990B28">
        <w:rPr>
          <w:rFonts w:ascii="Century Gothic" w:hAnsi="Century Gothic"/>
          <w:i/>
          <w:color w:val="333333"/>
          <w:spacing w:val="-22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dla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ukończenia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poziomu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ISCED</w:t>
      </w:r>
      <w:r w:rsidRPr="00990B28">
        <w:rPr>
          <w:rFonts w:ascii="Century Gothic" w:hAnsi="Century Gothic"/>
          <w:i/>
          <w:color w:val="333333"/>
          <w:spacing w:val="-22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1,</w:t>
      </w:r>
      <w:r w:rsidRPr="00990B28">
        <w:rPr>
          <w:rFonts w:ascii="Century Gothic" w:hAnsi="Century Gothic"/>
          <w:i/>
          <w:color w:val="333333"/>
          <w:spacing w:val="-24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byli</w:t>
      </w:r>
      <w:r w:rsidRPr="00990B28">
        <w:rPr>
          <w:rFonts w:ascii="Century Gothic" w:hAnsi="Century Gothic"/>
          <w:i/>
          <w:color w:val="333333"/>
          <w:spacing w:val="-23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więźniowie, narkomani,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osoby</w:t>
      </w:r>
      <w:r w:rsidRPr="00990B28">
        <w:rPr>
          <w:rFonts w:ascii="Century Gothic" w:hAnsi="Century Gothic"/>
          <w:i/>
          <w:color w:val="333333"/>
          <w:spacing w:val="-39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bezdomne</w:t>
      </w:r>
      <w:r w:rsidRPr="00990B28">
        <w:rPr>
          <w:rFonts w:ascii="Century Gothic" w:hAnsi="Century Gothic"/>
          <w:i/>
          <w:color w:val="333333"/>
          <w:spacing w:val="-39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lub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wykluczone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z</w:t>
      </w:r>
      <w:r w:rsidRPr="00990B28">
        <w:rPr>
          <w:rFonts w:ascii="Century Gothic" w:hAnsi="Century Gothic"/>
          <w:i/>
          <w:color w:val="333333"/>
          <w:spacing w:val="-39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dostępu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do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mieszkań,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osoby</w:t>
      </w:r>
      <w:r w:rsidRPr="00990B28">
        <w:rPr>
          <w:rFonts w:ascii="Century Gothic" w:hAnsi="Century Gothic"/>
          <w:i/>
          <w:color w:val="333333"/>
          <w:spacing w:val="-39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z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obszarów</w:t>
      </w:r>
      <w:r w:rsidRPr="00990B28">
        <w:rPr>
          <w:rFonts w:ascii="Century Gothic" w:hAnsi="Century Gothic"/>
          <w:i/>
          <w:color w:val="333333"/>
          <w:spacing w:val="-38"/>
          <w:w w:val="95"/>
          <w:sz w:val="18"/>
          <w:szCs w:val="18"/>
        </w:rPr>
        <w:t xml:space="preserve"> </w:t>
      </w:r>
      <w:r w:rsidRPr="00990B28">
        <w:rPr>
          <w:rFonts w:ascii="Century Gothic" w:hAnsi="Century Gothic"/>
          <w:i/>
          <w:color w:val="333333"/>
          <w:w w:val="95"/>
          <w:sz w:val="18"/>
          <w:szCs w:val="18"/>
        </w:rPr>
        <w:t>wiejskich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C587" w14:textId="77777777" w:rsidR="00EA4FF8" w:rsidRDefault="00EA4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1033" w14:textId="1D83E3B4" w:rsidR="007F4F5C" w:rsidRDefault="004F4DCB" w:rsidP="00EA4FF8">
    <w:pPr>
      <w:pStyle w:val="Nagwek"/>
      <w:jc w:val="center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5C"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E431" w14:textId="77777777" w:rsidR="00EA4FF8" w:rsidRDefault="00EA4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FB00EEF"/>
    <w:multiLevelType w:val="hybridMultilevel"/>
    <w:tmpl w:val="3DCE653E"/>
    <w:lvl w:ilvl="0" w:tplc="B07CF11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5C5F38"/>
    <w:multiLevelType w:val="hybridMultilevel"/>
    <w:tmpl w:val="6B24AC5A"/>
    <w:lvl w:ilvl="0" w:tplc="82C2EC9A">
      <w:numFmt w:val="bullet"/>
      <w:lvlText w:val="□"/>
      <w:lvlJc w:val="left"/>
      <w:pPr>
        <w:ind w:left="524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7F5694B6">
      <w:numFmt w:val="bullet"/>
      <w:lvlText w:val="•"/>
      <w:lvlJc w:val="left"/>
      <w:pPr>
        <w:ind w:left="1103" w:hanging="199"/>
      </w:pPr>
      <w:rPr>
        <w:rFonts w:hint="default"/>
        <w:lang w:val="pl-PL" w:eastAsia="pl-PL" w:bidi="pl-PL"/>
      </w:rPr>
    </w:lvl>
    <w:lvl w:ilvl="2" w:tplc="87007D84">
      <w:numFmt w:val="bullet"/>
      <w:lvlText w:val="•"/>
      <w:lvlJc w:val="left"/>
      <w:pPr>
        <w:ind w:left="1687" w:hanging="199"/>
      </w:pPr>
      <w:rPr>
        <w:rFonts w:hint="default"/>
        <w:lang w:val="pl-PL" w:eastAsia="pl-PL" w:bidi="pl-PL"/>
      </w:rPr>
    </w:lvl>
    <w:lvl w:ilvl="3" w:tplc="A91E7A44">
      <w:numFmt w:val="bullet"/>
      <w:lvlText w:val="•"/>
      <w:lvlJc w:val="left"/>
      <w:pPr>
        <w:ind w:left="2270" w:hanging="199"/>
      </w:pPr>
      <w:rPr>
        <w:rFonts w:hint="default"/>
        <w:lang w:val="pl-PL" w:eastAsia="pl-PL" w:bidi="pl-PL"/>
      </w:rPr>
    </w:lvl>
    <w:lvl w:ilvl="4" w:tplc="1CFC5720">
      <w:numFmt w:val="bullet"/>
      <w:lvlText w:val="•"/>
      <w:lvlJc w:val="left"/>
      <w:pPr>
        <w:ind w:left="2854" w:hanging="199"/>
      </w:pPr>
      <w:rPr>
        <w:rFonts w:hint="default"/>
        <w:lang w:val="pl-PL" w:eastAsia="pl-PL" w:bidi="pl-PL"/>
      </w:rPr>
    </w:lvl>
    <w:lvl w:ilvl="5" w:tplc="D16A74C8">
      <w:numFmt w:val="bullet"/>
      <w:lvlText w:val="•"/>
      <w:lvlJc w:val="left"/>
      <w:pPr>
        <w:ind w:left="3438" w:hanging="199"/>
      </w:pPr>
      <w:rPr>
        <w:rFonts w:hint="default"/>
        <w:lang w:val="pl-PL" w:eastAsia="pl-PL" w:bidi="pl-PL"/>
      </w:rPr>
    </w:lvl>
    <w:lvl w:ilvl="6" w:tplc="BC348C78">
      <w:numFmt w:val="bullet"/>
      <w:lvlText w:val="•"/>
      <w:lvlJc w:val="left"/>
      <w:pPr>
        <w:ind w:left="4021" w:hanging="199"/>
      </w:pPr>
      <w:rPr>
        <w:rFonts w:hint="default"/>
        <w:lang w:val="pl-PL" w:eastAsia="pl-PL" w:bidi="pl-PL"/>
      </w:rPr>
    </w:lvl>
    <w:lvl w:ilvl="7" w:tplc="37F8B73E">
      <w:numFmt w:val="bullet"/>
      <w:lvlText w:val="•"/>
      <w:lvlJc w:val="left"/>
      <w:pPr>
        <w:ind w:left="4605" w:hanging="199"/>
      </w:pPr>
      <w:rPr>
        <w:rFonts w:hint="default"/>
        <w:lang w:val="pl-PL" w:eastAsia="pl-PL" w:bidi="pl-PL"/>
      </w:rPr>
    </w:lvl>
    <w:lvl w:ilvl="8" w:tplc="4CACEDF2">
      <w:numFmt w:val="bullet"/>
      <w:lvlText w:val="•"/>
      <w:lvlJc w:val="left"/>
      <w:pPr>
        <w:ind w:left="5188" w:hanging="199"/>
      </w:pPr>
      <w:rPr>
        <w:rFonts w:hint="default"/>
        <w:lang w:val="pl-PL" w:eastAsia="pl-PL" w:bidi="pl-PL"/>
      </w:rPr>
    </w:lvl>
  </w:abstractNum>
  <w:abstractNum w:abstractNumId="77" w15:restartNumberingAfterBreak="0">
    <w:nsid w:val="164A4625"/>
    <w:multiLevelType w:val="hybridMultilevel"/>
    <w:tmpl w:val="97CE31F4"/>
    <w:lvl w:ilvl="0" w:tplc="A7A02856">
      <w:numFmt w:val="bullet"/>
      <w:lvlText w:val="□"/>
      <w:lvlJc w:val="left"/>
      <w:pPr>
        <w:ind w:left="306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BBD0D296">
      <w:numFmt w:val="bullet"/>
      <w:lvlText w:val="•"/>
      <w:lvlJc w:val="left"/>
      <w:pPr>
        <w:ind w:left="905" w:hanging="199"/>
      </w:pPr>
      <w:rPr>
        <w:rFonts w:hint="default"/>
        <w:lang w:val="pl-PL" w:eastAsia="pl-PL" w:bidi="pl-PL"/>
      </w:rPr>
    </w:lvl>
    <w:lvl w:ilvl="2" w:tplc="3F1A3996">
      <w:numFmt w:val="bullet"/>
      <w:lvlText w:val="•"/>
      <w:lvlJc w:val="left"/>
      <w:pPr>
        <w:ind w:left="1511" w:hanging="199"/>
      </w:pPr>
      <w:rPr>
        <w:rFonts w:hint="default"/>
        <w:lang w:val="pl-PL" w:eastAsia="pl-PL" w:bidi="pl-PL"/>
      </w:rPr>
    </w:lvl>
    <w:lvl w:ilvl="3" w:tplc="97FACBA4">
      <w:numFmt w:val="bullet"/>
      <w:lvlText w:val="•"/>
      <w:lvlJc w:val="left"/>
      <w:pPr>
        <w:ind w:left="2116" w:hanging="199"/>
      </w:pPr>
      <w:rPr>
        <w:rFonts w:hint="default"/>
        <w:lang w:val="pl-PL" w:eastAsia="pl-PL" w:bidi="pl-PL"/>
      </w:rPr>
    </w:lvl>
    <w:lvl w:ilvl="4" w:tplc="FD542D66">
      <w:numFmt w:val="bullet"/>
      <w:lvlText w:val="•"/>
      <w:lvlJc w:val="left"/>
      <w:pPr>
        <w:ind w:left="2722" w:hanging="199"/>
      </w:pPr>
      <w:rPr>
        <w:rFonts w:hint="default"/>
        <w:lang w:val="pl-PL" w:eastAsia="pl-PL" w:bidi="pl-PL"/>
      </w:rPr>
    </w:lvl>
    <w:lvl w:ilvl="5" w:tplc="E80CC104">
      <w:numFmt w:val="bullet"/>
      <w:lvlText w:val="•"/>
      <w:lvlJc w:val="left"/>
      <w:pPr>
        <w:ind w:left="3328" w:hanging="199"/>
      </w:pPr>
      <w:rPr>
        <w:rFonts w:hint="default"/>
        <w:lang w:val="pl-PL" w:eastAsia="pl-PL" w:bidi="pl-PL"/>
      </w:rPr>
    </w:lvl>
    <w:lvl w:ilvl="6" w:tplc="3AEA6BFE">
      <w:numFmt w:val="bullet"/>
      <w:lvlText w:val="•"/>
      <w:lvlJc w:val="left"/>
      <w:pPr>
        <w:ind w:left="3933" w:hanging="199"/>
      </w:pPr>
      <w:rPr>
        <w:rFonts w:hint="default"/>
        <w:lang w:val="pl-PL" w:eastAsia="pl-PL" w:bidi="pl-PL"/>
      </w:rPr>
    </w:lvl>
    <w:lvl w:ilvl="7" w:tplc="6EA2DB38">
      <w:numFmt w:val="bullet"/>
      <w:lvlText w:val="•"/>
      <w:lvlJc w:val="left"/>
      <w:pPr>
        <w:ind w:left="4539" w:hanging="199"/>
      </w:pPr>
      <w:rPr>
        <w:rFonts w:hint="default"/>
        <w:lang w:val="pl-PL" w:eastAsia="pl-PL" w:bidi="pl-PL"/>
      </w:rPr>
    </w:lvl>
    <w:lvl w:ilvl="8" w:tplc="6B5C2162">
      <w:numFmt w:val="bullet"/>
      <w:lvlText w:val="•"/>
      <w:lvlJc w:val="left"/>
      <w:pPr>
        <w:ind w:left="5144" w:hanging="199"/>
      </w:pPr>
      <w:rPr>
        <w:rFonts w:hint="default"/>
        <w:lang w:val="pl-PL" w:eastAsia="pl-PL" w:bidi="pl-PL"/>
      </w:rPr>
    </w:lvl>
  </w:abstractNum>
  <w:abstractNum w:abstractNumId="78" w15:restartNumberingAfterBreak="0">
    <w:nsid w:val="26C104F1"/>
    <w:multiLevelType w:val="hybridMultilevel"/>
    <w:tmpl w:val="9D9283F4"/>
    <w:lvl w:ilvl="0" w:tplc="B874B3D4">
      <w:numFmt w:val="bullet"/>
      <w:lvlText w:val="□"/>
      <w:lvlJc w:val="left"/>
      <w:pPr>
        <w:ind w:left="527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66AC6210">
      <w:numFmt w:val="bullet"/>
      <w:lvlText w:val="•"/>
      <w:lvlJc w:val="left"/>
      <w:pPr>
        <w:ind w:left="1005" w:hanging="199"/>
      </w:pPr>
      <w:rPr>
        <w:rFonts w:hint="default"/>
        <w:lang w:val="pl-PL" w:eastAsia="pl-PL" w:bidi="pl-PL"/>
      </w:rPr>
    </w:lvl>
    <w:lvl w:ilvl="2" w:tplc="77D498BA">
      <w:numFmt w:val="bullet"/>
      <w:lvlText w:val="•"/>
      <w:lvlJc w:val="left"/>
      <w:pPr>
        <w:ind w:left="1491" w:hanging="199"/>
      </w:pPr>
      <w:rPr>
        <w:rFonts w:hint="default"/>
        <w:lang w:val="pl-PL" w:eastAsia="pl-PL" w:bidi="pl-PL"/>
      </w:rPr>
    </w:lvl>
    <w:lvl w:ilvl="3" w:tplc="BAC24F42">
      <w:numFmt w:val="bullet"/>
      <w:lvlText w:val="•"/>
      <w:lvlJc w:val="left"/>
      <w:pPr>
        <w:ind w:left="1977" w:hanging="199"/>
      </w:pPr>
      <w:rPr>
        <w:rFonts w:hint="default"/>
        <w:lang w:val="pl-PL" w:eastAsia="pl-PL" w:bidi="pl-PL"/>
      </w:rPr>
    </w:lvl>
    <w:lvl w:ilvl="4" w:tplc="134E13DC">
      <w:numFmt w:val="bullet"/>
      <w:lvlText w:val="•"/>
      <w:lvlJc w:val="left"/>
      <w:pPr>
        <w:ind w:left="2462" w:hanging="199"/>
      </w:pPr>
      <w:rPr>
        <w:rFonts w:hint="default"/>
        <w:lang w:val="pl-PL" w:eastAsia="pl-PL" w:bidi="pl-PL"/>
      </w:rPr>
    </w:lvl>
    <w:lvl w:ilvl="5" w:tplc="52EA3574">
      <w:numFmt w:val="bullet"/>
      <w:lvlText w:val="•"/>
      <w:lvlJc w:val="left"/>
      <w:pPr>
        <w:ind w:left="2948" w:hanging="199"/>
      </w:pPr>
      <w:rPr>
        <w:rFonts w:hint="default"/>
        <w:lang w:val="pl-PL" w:eastAsia="pl-PL" w:bidi="pl-PL"/>
      </w:rPr>
    </w:lvl>
    <w:lvl w:ilvl="6" w:tplc="22EADAAA">
      <w:numFmt w:val="bullet"/>
      <w:lvlText w:val="•"/>
      <w:lvlJc w:val="left"/>
      <w:pPr>
        <w:ind w:left="3434" w:hanging="199"/>
      </w:pPr>
      <w:rPr>
        <w:rFonts w:hint="default"/>
        <w:lang w:val="pl-PL" w:eastAsia="pl-PL" w:bidi="pl-PL"/>
      </w:rPr>
    </w:lvl>
    <w:lvl w:ilvl="7" w:tplc="4FBC4416">
      <w:numFmt w:val="bullet"/>
      <w:lvlText w:val="•"/>
      <w:lvlJc w:val="left"/>
      <w:pPr>
        <w:ind w:left="3919" w:hanging="199"/>
      </w:pPr>
      <w:rPr>
        <w:rFonts w:hint="default"/>
        <w:lang w:val="pl-PL" w:eastAsia="pl-PL" w:bidi="pl-PL"/>
      </w:rPr>
    </w:lvl>
    <w:lvl w:ilvl="8" w:tplc="8F706914">
      <w:numFmt w:val="bullet"/>
      <w:lvlText w:val="•"/>
      <w:lvlJc w:val="left"/>
      <w:pPr>
        <w:ind w:left="4405" w:hanging="199"/>
      </w:pPr>
      <w:rPr>
        <w:rFonts w:hint="default"/>
        <w:lang w:val="pl-PL" w:eastAsia="pl-PL" w:bidi="pl-PL"/>
      </w:rPr>
    </w:lvl>
  </w:abstractNum>
  <w:abstractNum w:abstractNumId="79" w15:restartNumberingAfterBreak="0">
    <w:nsid w:val="429B0328"/>
    <w:multiLevelType w:val="hybridMultilevel"/>
    <w:tmpl w:val="E23A8842"/>
    <w:lvl w:ilvl="0" w:tplc="BF6072D2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="Arial" w:hint="default"/>
        <w:w w:val="88"/>
        <w:sz w:val="20"/>
        <w:szCs w:val="20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abstractNum w:abstractNumId="80" w15:restartNumberingAfterBreak="0">
    <w:nsid w:val="6671374A"/>
    <w:multiLevelType w:val="hybridMultilevel"/>
    <w:tmpl w:val="C73CD97E"/>
    <w:lvl w:ilvl="0" w:tplc="2F58A72A">
      <w:numFmt w:val="bullet"/>
      <w:lvlText w:val="□"/>
      <w:lvlJc w:val="left"/>
      <w:pPr>
        <w:ind w:left="306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7D860D20">
      <w:numFmt w:val="bullet"/>
      <w:lvlText w:val="•"/>
      <w:lvlJc w:val="left"/>
      <w:pPr>
        <w:ind w:left="905" w:hanging="199"/>
      </w:pPr>
      <w:rPr>
        <w:rFonts w:hint="default"/>
        <w:lang w:val="pl-PL" w:eastAsia="pl-PL" w:bidi="pl-PL"/>
      </w:rPr>
    </w:lvl>
    <w:lvl w:ilvl="2" w:tplc="E9B8E6A2">
      <w:numFmt w:val="bullet"/>
      <w:lvlText w:val="•"/>
      <w:lvlJc w:val="left"/>
      <w:pPr>
        <w:ind w:left="1511" w:hanging="199"/>
      </w:pPr>
      <w:rPr>
        <w:rFonts w:hint="default"/>
        <w:lang w:val="pl-PL" w:eastAsia="pl-PL" w:bidi="pl-PL"/>
      </w:rPr>
    </w:lvl>
    <w:lvl w:ilvl="3" w:tplc="6406A4BC">
      <w:numFmt w:val="bullet"/>
      <w:lvlText w:val="•"/>
      <w:lvlJc w:val="left"/>
      <w:pPr>
        <w:ind w:left="2116" w:hanging="199"/>
      </w:pPr>
      <w:rPr>
        <w:rFonts w:hint="default"/>
        <w:lang w:val="pl-PL" w:eastAsia="pl-PL" w:bidi="pl-PL"/>
      </w:rPr>
    </w:lvl>
    <w:lvl w:ilvl="4" w:tplc="4B986B68">
      <w:numFmt w:val="bullet"/>
      <w:lvlText w:val="•"/>
      <w:lvlJc w:val="left"/>
      <w:pPr>
        <w:ind w:left="2722" w:hanging="199"/>
      </w:pPr>
      <w:rPr>
        <w:rFonts w:hint="default"/>
        <w:lang w:val="pl-PL" w:eastAsia="pl-PL" w:bidi="pl-PL"/>
      </w:rPr>
    </w:lvl>
    <w:lvl w:ilvl="5" w:tplc="CD6072E0">
      <w:numFmt w:val="bullet"/>
      <w:lvlText w:val="•"/>
      <w:lvlJc w:val="left"/>
      <w:pPr>
        <w:ind w:left="3328" w:hanging="199"/>
      </w:pPr>
      <w:rPr>
        <w:rFonts w:hint="default"/>
        <w:lang w:val="pl-PL" w:eastAsia="pl-PL" w:bidi="pl-PL"/>
      </w:rPr>
    </w:lvl>
    <w:lvl w:ilvl="6" w:tplc="6DFCB79A">
      <w:numFmt w:val="bullet"/>
      <w:lvlText w:val="•"/>
      <w:lvlJc w:val="left"/>
      <w:pPr>
        <w:ind w:left="3933" w:hanging="199"/>
      </w:pPr>
      <w:rPr>
        <w:rFonts w:hint="default"/>
        <w:lang w:val="pl-PL" w:eastAsia="pl-PL" w:bidi="pl-PL"/>
      </w:rPr>
    </w:lvl>
    <w:lvl w:ilvl="7" w:tplc="2A86CFB0">
      <w:numFmt w:val="bullet"/>
      <w:lvlText w:val="•"/>
      <w:lvlJc w:val="left"/>
      <w:pPr>
        <w:ind w:left="4539" w:hanging="199"/>
      </w:pPr>
      <w:rPr>
        <w:rFonts w:hint="default"/>
        <w:lang w:val="pl-PL" w:eastAsia="pl-PL" w:bidi="pl-PL"/>
      </w:rPr>
    </w:lvl>
    <w:lvl w:ilvl="8" w:tplc="2B34B1B0">
      <w:numFmt w:val="bullet"/>
      <w:lvlText w:val="•"/>
      <w:lvlJc w:val="left"/>
      <w:pPr>
        <w:ind w:left="5144" w:hanging="199"/>
      </w:pPr>
      <w:rPr>
        <w:rFonts w:hint="default"/>
        <w:lang w:val="pl-PL" w:eastAsia="pl-PL" w:bidi="pl-PL"/>
      </w:rPr>
    </w:lvl>
  </w:abstractNum>
  <w:abstractNum w:abstractNumId="81" w15:restartNumberingAfterBreak="0">
    <w:nsid w:val="691D597D"/>
    <w:multiLevelType w:val="hybridMultilevel"/>
    <w:tmpl w:val="391C37DE"/>
    <w:lvl w:ilvl="0" w:tplc="B07CF11E">
      <w:numFmt w:val="bullet"/>
      <w:lvlText w:val="□"/>
      <w:lvlJc w:val="left"/>
      <w:pPr>
        <w:ind w:left="107" w:hanging="254"/>
      </w:pPr>
      <w:rPr>
        <w:rFonts w:ascii="Arial" w:eastAsia="Arial" w:hAnsi="Arial" w:cs="Arial" w:hint="default"/>
        <w:spacing w:val="-25"/>
        <w:w w:val="100"/>
        <w:sz w:val="24"/>
        <w:szCs w:val="24"/>
        <w:lang w:val="pl-PL" w:eastAsia="pl-PL" w:bidi="pl-PL"/>
      </w:rPr>
    </w:lvl>
    <w:lvl w:ilvl="1" w:tplc="AC2216BE">
      <w:numFmt w:val="bullet"/>
      <w:lvlText w:val="•"/>
      <w:lvlJc w:val="left"/>
      <w:pPr>
        <w:ind w:left="725" w:hanging="254"/>
      </w:pPr>
      <w:rPr>
        <w:rFonts w:hint="default"/>
        <w:lang w:val="pl-PL" w:eastAsia="pl-PL" w:bidi="pl-PL"/>
      </w:rPr>
    </w:lvl>
    <w:lvl w:ilvl="2" w:tplc="D9288872">
      <w:numFmt w:val="bullet"/>
      <w:lvlText w:val="•"/>
      <w:lvlJc w:val="left"/>
      <w:pPr>
        <w:ind w:left="1351" w:hanging="254"/>
      </w:pPr>
      <w:rPr>
        <w:rFonts w:hint="default"/>
        <w:lang w:val="pl-PL" w:eastAsia="pl-PL" w:bidi="pl-PL"/>
      </w:rPr>
    </w:lvl>
    <w:lvl w:ilvl="3" w:tplc="DDBE6604">
      <w:numFmt w:val="bullet"/>
      <w:lvlText w:val="•"/>
      <w:lvlJc w:val="left"/>
      <w:pPr>
        <w:ind w:left="1976" w:hanging="254"/>
      </w:pPr>
      <w:rPr>
        <w:rFonts w:hint="default"/>
        <w:lang w:val="pl-PL" w:eastAsia="pl-PL" w:bidi="pl-PL"/>
      </w:rPr>
    </w:lvl>
    <w:lvl w:ilvl="4" w:tplc="34B68106">
      <w:numFmt w:val="bullet"/>
      <w:lvlText w:val="•"/>
      <w:lvlJc w:val="left"/>
      <w:pPr>
        <w:ind w:left="2602" w:hanging="254"/>
      </w:pPr>
      <w:rPr>
        <w:rFonts w:hint="default"/>
        <w:lang w:val="pl-PL" w:eastAsia="pl-PL" w:bidi="pl-PL"/>
      </w:rPr>
    </w:lvl>
    <w:lvl w:ilvl="5" w:tplc="531E3CDC">
      <w:numFmt w:val="bullet"/>
      <w:lvlText w:val="•"/>
      <w:lvlJc w:val="left"/>
      <w:pPr>
        <w:ind w:left="3228" w:hanging="254"/>
      </w:pPr>
      <w:rPr>
        <w:rFonts w:hint="default"/>
        <w:lang w:val="pl-PL" w:eastAsia="pl-PL" w:bidi="pl-PL"/>
      </w:rPr>
    </w:lvl>
    <w:lvl w:ilvl="6" w:tplc="1D9A103A">
      <w:numFmt w:val="bullet"/>
      <w:lvlText w:val="•"/>
      <w:lvlJc w:val="left"/>
      <w:pPr>
        <w:ind w:left="3853" w:hanging="254"/>
      </w:pPr>
      <w:rPr>
        <w:rFonts w:hint="default"/>
        <w:lang w:val="pl-PL" w:eastAsia="pl-PL" w:bidi="pl-PL"/>
      </w:rPr>
    </w:lvl>
    <w:lvl w:ilvl="7" w:tplc="08060FC4">
      <w:numFmt w:val="bullet"/>
      <w:lvlText w:val="•"/>
      <w:lvlJc w:val="left"/>
      <w:pPr>
        <w:ind w:left="4479" w:hanging="254"/>
      </w:pPr>
      <w:rPr>
        <w:rFonts w:hint="default"/>
        <w:lang w:val="pl-PL" w:eastAsia="pl-PL" w:bidi="pl-PL"/>
      </w:rPr>
    </w:lvl>
    <w:lvl w:ilvl="8" w:tplc="441070EE">
      <w:numFmt w:val="bullet"/>
      <w:lvlText w:val="•"/>
      <w:lvlJc w:val="left"/>
      <w:pPr>
        <w:ind w:left="5104" w:hanging="254"/>
      </w:pPr>
      <w:rPr>
        <w:rFonts w:hint="default"/>
        <w:lang w:val="pl-PL" w:eastAsia="pl-PL" w:bidi="pl-PL"/>
      </w:rPr>
    </w:lvl>
  </w:abstractNum>
  <w:abstractNum w:abstractNumId="82" w15:restartNumberingAfterBreak="0">
    <w:nsid w:val="77887321"/>
    <w:multiLevelType w:val="hybridMultilevel"/>
    <w:tmpl w:val="1E201038"/>
    <w:lvl w:ilvl="0" w:tplc="B07CF11E">
      <w:numFmt w:val="bullet"/>
      <w:lvlText w:val="□"/>
      <w:lvlJc w:val="left"/>
      <w:pPr>
        <w:ind w:left="1014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8CDA0A44">
      <w:numFmt w:val="bullet"/>
      <w:lvlText w:val="•"/>
      <w:lvlJc w:val="left"/>
      <w:pPr>
        <w:ind w:left="1553" w:hanging="199"/>
      </w:pPr>
      <w:rPr>
        <w:rFonts w:hint="default"/>
        <w:lang w:val="pl-PL" w:eastAsia="pl-PL" w:bidi="pl-PL"/>
      </w:rPr>
    </w:lvl>
    <w:lvl w:ilvl="2" w:tplc="55283382">
      <w:numFmt w:val="bullet"/>
      <w:lvlText w:val="•"/>
      <w:lvlJc w:val="left"/>
      <w:pPr>
        <w:ind w:left="2087" w:hanging="199"/>
      </w:pPr>
      <w:rPr>
        <w:rFonts w:hint="default"/>
        <w:lang w:val="pl-PL" w:eastAsia="pl-PL" w:bidi="pl-PL"/>
      </w:rPr>
    </w:lvl>
    <w:lvl w:ilvl="3" w:tplc="580E692C">
      <w:numFmt w:val="bullet"/>
      <w:lvlText w:val="•"/>
      <w:lvlJc w:val="left"/>
      <w:pPr>
        <w:ind w:left="2620" w:hanging="199"/>
      </w:pPr>
      <w:rPr>
        <w:rFonts w:hint="default"/>
        <w:lang w:val="pl-PL" w:eastAsia="pl-PL" w:bidi="pl-PL"/>
      </w:rPr>
    </w:lvl>
    <w:lvl w:ilvl="4" w:tplc="3C74819A">
      <w:numFmt w:val="bullet"/>
      <w:lvlText w:val="•"/>
      <w:lvlJc w:val="left"/>
      <w:pPr>
        <w:ind w:left="3154" w:hanging="199"/>
      </w:pPr>
      <w:rPr>
        <w:rFonts w:hint="default"/>
        <w:lang w:val="pl-PL" w:eastAsia="pl-PL" w:bidi="pl-PL"/>
      </w:rPr>
    </w:lvl>
    <w:lvl w:ilvl="5" w:tplc="8758DCF0">
      <w:numFmt w:val="bullet"/>
      <w:lvlText w:val="•"/>
      <w:lvlJc w:val="left"/>
      <w:pPr>
        <w:ind w:left="3688" w:hanging="199"/>
      </w:pPr>
      <w:rPr>
        <w:rFonts w:hint="default"/>
        <w:lang w:val="pl-PL" w:eastAsia="pl-PL" w:bidi="pl-PL"/>
      </w:rPr>
    </w:lvl>
    <w:lvl w:ilvl="6" w:tplc="87FC68C8">
      <w:numFmt w:val="bullet"/>
      <w:lvlText w:val="•"/>
      <w:lvlJc w:val="left"/>
      <w:pPr>
        <w:ind w:left="4221" w:hanging="199"/>
      </w:pPr>
      <w:rPr>
        <w:rFonts w:hint="default"/>
        <w:lang w:val="pl-PL" w:eastAsia="pl-PL" w:bidi="pl-PL"/>
      </w:rPr>
    </w:lvl>
    <w:lvl w:ilvl="7" w:tplc="5EF42170">
      <w:numFmt w:val="bullet"/>
      <w:lvlText w:val="•"/>
      <w:lvlJc w:val="left"/>
      <w:pPr>
        <w:ind w:left="4755" w:hanging="199"/>
      </w:pPr>
      <w:rPr>
        <w:rFonts w:hint="default"/>
        <w:lang w:val="pl-PL" w:eastAsia="pl-PL" w:bidi="pl-PL"/>
      </w:rPr>
    </w:lvl>
    <w:lvl w:ilvl="8" w:tplc="44E43214">
      <w:numFmt w:val="bullet"/>
      <w:lvlText w:val="•"/>
      <w:lvlJc w:val="left"/>
      <w:pPr>
        <w:ind w:left="5288" w:hanging="19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9"/>
  </w:num>
  <w:num w:numId="77">
    <w:abstractNumId w:val="81"/>
  </w:num>
  <w:num w:numId="78">
    <w:abstractNumId w:val="82"/>
  </w:num>
  <w:num w:numId="79">
    <w:abstractNumId w:val="78"/>
  </w:num>
  <w:num w:numId="80">
    <w:abstractNumId w:val="80"/>
  </w:num>
  <w:num w:numId="81">
    <w:abstractNumId w:val="77"/>
  </w:num>
  <w:num w:numId="82">
    <w:abstractNumId w:val="76"/>
  </w:num>
  <w:num w:numId="83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4425"/>
    <w:rsid w:val="00035659"/>
    <w:rsid w:val="00063974"/>
    <w:rsid w:val="00082FC5"/>
    <w:rsid w:val="00093E61"/>
    <w:rsid w:val="000B4782"/>
    <w:rsid w:val="000C3F71"/>
    <w:rsid w:val="000D11FC"/>
    <w:rsid w:val="00104344"/>
    <w:rsid w:val="0010762D"/>
    <w:rsid w:val="00115777"/>
    <w:rsid w:val="0012596D"/>
    <w:rsid w:val="0014291E"/>
    <w:rsid w:val="00170189"/>
    <w:rsid w:val="00170BF5"/>
    <w:rsid w:val="0017194B"/>
    <w:rsid w:val="00171D8D"/>
    <w:rsid w:val="0018165F"/>
    <w:rsid w:val="001902DD"/>
    <w:rsid w:val="001916DF"/>
    <w:rsid w:val="001D2877"/>
    <w:rsid w:val="001E2C17"/>
    <w:rsid w:val="001E6159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20C1"/>
    <w:rsid w:val="002D6E21"/>
    <w:rsid w:val="002F0289"/>
    <w:rsid w:val="002F048B"/>
    <w:rsid w:val="00300D35"/>
    <w:rsid w:val="00307BCA"/>
    <w:rsid w:val="00331EF7"/>
    <w:rsid w:val="00333CA4"/>
    <w:rsid w:val="00334004"/>
    <w:rsid w:val="00341462"/>
    <w:rsid w:val="003475A3"/>
    <w:rsid w:val="00397E9D"/>
    <w:rsid w:val="003A1D1E"/>
    <w:rsid w:val="003D23B1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52132A"/>
    <w:rsid w:val="00522260"/>
    <w:rsid w:val="005302CF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4CF6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8D"/>
    <w:rsid w:val="007C0FDD"/>
    <w:rsid w:val="007C755C"/>
    <w:rsid w:val="007D2801"/>
    <w:rsid w:val="007F2248"/>
    <w:rsid w:val="007F4F5C"/>
    <w:rsid w:val="007F596E"/>
    <w:rsid w:val="007F7161"/>
    <w:rsid w:val="0082368F"/>
    <w:rsid w:val="00824949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0B28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A5381"/>
    <w:rsid w:val="00AE157A"/>
    <w:rsid w:val="00AE5EBF"/>
    <w:rsid w:val="00AF4F76"/>
    <w:rsid w:val="00B326B1"/>
    <w:rsid w:val="00B37741"/>
    <w:rsid w:val="00B46AC8"/>
    <w:rsid w:val="00B6386B"/>
    <w:rsid w:val="00B80A04"/>
    <w:rsid w:val="00B84854"/>
    <w:rsid w:val="00BA6869"/>
    <w:rsid w:val="00BA70B7"/>
    <w:rsid w:val="00BD6A3E"/>
    <w:rsid w:val="00BE045C"/>
    <w:rsid w:val="00BE5D95"/>
    <w:rsid w:val="00C30B0A"/>
    <w:rsid w:val="00C45C40"/>
    <w:rsid w:val="00C50360"/>
    <w:rsid w:val="00C504F1"/>
    <w:rsid w:val="00C525F3"/>
    <w:rsid w:val="00C71D67"/>
    <w:rsid w:val="00C776F9"/>
    <w:rsid w:val="00C83717"/>
    <w:rsid w:val="00C83755"/>
    <w:rsid w:val="00C953AD"/>
    <w:rsid w:val="00CA7579"/>
    <w:rsid w:val="00CB446F"/>
    <w:rsid w:val="00CC1E3F"/>
    <w:rsid w:val="00CC232C"/>
    <w:rsid w:val="00CD4634"/>
    <w:rsid w:val="00CE1535"/>
    <w:rsid w:val="00CF1666"/>
    <w:rsid w:val="00D014AB"/>
    <w:rsid w:val="00D216B7"/>
    <w:rsid w:val="00D27E88"/>
    <w:rsid w:val="00D306FC"/>
    <w:rsid w:val="00D437FD"/>
    <w:rsid w:val="00D75BE6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4FF8"/>
    <w:rsid w:val="00EA5109"/>
    <w:rsid w:val="00EA6B85"/>
    <w:rsid w:val="00EB3068"/>
    <w:rsid w:val="00EC3FFE"/>
    <w:rsid w:val="00EC5084"/>
    <w:rsid w:val="00EE5987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uiPriority w:val="99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uiPriority w:val="99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0F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F8D"/>
    <w:pPr>
      <w:widowControl w:val="0"/>
      <w:suppressAutoHyphens w:val="0"/>
      <w:autoSpaceDE w:val="0"/>
      <w:autoSpaceDN w:val="0"/>
      <w:spacing w:before="2" w:after="0" w:line="240" w:lineRule="auto"/>
    </w:pPr>
    <w:rPr>
      <w:rFonts w:ascii="Arial" w:eastAsia="Arial" w:hAnsi="Arial" w:cs="Arial"/>
      <w:lang w:eastAsia="pl-PL" w:bidi="pl-PL"/>
    </w:rPr>
  </w:style>
  <w:style w:type="table" w:styleId="Tabela-Siatka">
    <w:name w:val="Table Grid"/>
    <w:basedOn w:val="Standardowy"/>
    <w:uiPriority w:val="59"/>
    <w:rsid w:val="007C0F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7A1C-85CF-499B-984C-9A9BB987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1787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Bartosz Stachowski</cp:lastModifiedBy>
  <cp:revision>6</cp:revision>
  <cp:lastPrinted>2017-11-20T09:46:00Z</cp:lastPrinted>
  <dcterms:created xsi:type="dcterms:W3CDTF">2019-10-08T12:40:00Z</dcterms:created>
  <dcterms:modified xsi:type="dcterms:W3CDTF">2019-10-09T11:02:00Z</dcterms:modified>
</cp:coreProperties>
</file>